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33" w:rsidRDefault="00FB583C" w:rsidP="008F3D33">
      <w:pPr>
        <w:rPr>
          <w:rFonts w:asciiTheme="minorBidi" w:hAnsiTheme="minorBidi"/>
          <w:b/>
          <w:bCs/>
          <w:sz w:val="28"/>
          <w:szCs w:val="28"/>
          <w:rtl/>
        </w:rPr>
      </w:pPr>
      <w:r w:rsidRPr="00FB583C">
        <w:rPr>
          <w:rFonts w:asciiTheme="minorBidi" w:hAnsiTheme="minorBidi"/>
          <w:b/>
          <w:bCs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5.35pt;height:32.8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8F3D33" w:rsidTr="008313EC">
        <w:tc>
          <w:tcPr>
            <w:tcW w:w="1394" w:type="dxa"/>
            <w:shd w:val="clear" w:color="auto" w:fill="C6D9F1" w:themeFill="text2" w:themeFillTint="33"/>
          </w:tcPr>
          <w:p w:rsidR="008F3D33" w:rsidRDefault="008F3D33" w:rsidP="008313EC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8F3D33" w:rsidRDefault="008F3D33" w:rsidP="008313EC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8F3D33" w:rsidRDefault="008F3D33" w:rsidP="008313EC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8F3D33" w:rsidTr="008313EC">
        <w:tc>
          <w:tcPr>
            <w:tcW w:w="1394" w:type="dxa"/>
          </w:tcPr>
          <w:p w:rsidR="008F3D33" w:rsidRPr="005A22C6" w:rsidRDefault="008F3D33" w:rsidP="008313EC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الرابعة</w:t>
            </w:r>
          </w:p>
        </w:tc>
        <w:tc>
          <w:tcPr>
            <w:tcW w:w="3060" w:type="dxa"/>
          </w:tcPr>
          <w:p w:rsidR="008F3D33" w:rsidRPr="005A22C6" w:rsidRDefault="005D7A2E" w:rsidP="008313EC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الوعي الصحي</w:t>
            </w:r>
          </w:p>
        </w:tc>
        <w:tc>
          <w:tcPr>
            <w:tcW w:w="4068" w:type="dxa"/>
          </w:tcPr>
          <w:p w:rsidR="008F3D33" w:rsidRPr="005A22C6" w:rsidRDefault="008F3D33" w:rsidP="00C04B7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</w:p>
        </w:tc>
      </w:tr>
    </w:tbl>
    <w:p w:rsidR="008F3D33" w:rsidRDefault="008F3D33" w:rsidP="008F3D33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8F3D33" w:rsidRDefault="00FB583C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76" style="position:absolute;left:0;text-align:left;margin-left:9pt;margin-top:.3pt;width:405pt;height:417.35pt;z-index:25165516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76">
              <w:txbxContent>
                <w:p w:rsidR="00B613A4" w:rsidRDefault="00B613A4" w:rsidP="005D7A2E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القراءة السليمة وفهم المقروء واستيعاب جوانبه واستثمارها .</w:t>
                  </w:r>
                </w:p>
                <w:p w:rsidR="00B613A4" w:rsidRDefault="00B613A4" w:rsidP="005D7A2E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تعرف أسلوب الشرط وتوظيفه وفق حاجتي توظيفا صحيحا.</w:t>
                  </w:r>
                </w:p>
                <w:p w:rsidR="00B613A4" w:rsidRPr="008313EC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المصدر واستعماله وفق حاجتي استعمالا صحيحا .</w:t>
                  </w:r>
                </w:p>
                <w:p w:rsidR="00B613A4" w:rsidRPr="005D7A2E" w:rsidRDefault="00B613A4" w:rsidP="005D7A2E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إلى استراتيجية القراءة المعممة باستخدام الجدول الذاتي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المسموع ومراعاة آداب السامع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بنية النص الإرشادي وخصائصه المميزة له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رسم الألف اللينة في الأسماء والأفعال والحروف رسما صحيحا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رسم فقرة بخط النسخ بعد تصحيح الأخطاء الواردة فيها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النصوص وتذوق ما فيها من جماليات وأساليب بلاغية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تعرف نصب الفعل المضارع بحسب نوعه ( صحيح الآخر </w:t>
                  </w:r>
                  <w:r>
                    <w:rPr>
                      <w:b/>
                      <w:bCs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معتل الآخر بالواو أو الياء </w:t>
                  </w:r>
                  <w:r>
                    <w:rPr>
                      <w:b/>
                      <w:bCs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الأفعال الخمسة )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رصيد معرفي ولغوي متصل بمحور ( الوعي الصحي ) واستعماله في تواصلي الشفهي والكتابي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كتابة نص إرشادي استنادا إلى خصائصه البنائية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تقديم عرض شفهي إرشادي يتصل بحياتي .</w:t>
                  </w:r>
                </w:p>
                <w:p w:rsidR="00B613A4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اتجاهات إيجابية نحو صحة الجسم واتباع العادات الصحية السليمة .</w:t>
                  </w:r>
                </w:p>
                <w:p w:rsidR="00B613A4" w:rsidRPr="00C86E51" w:rsidRDefault="00B613A4" w:rsidP="008313EC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</w:t>
                  </w:r>
                </w:p>
              </w:txbxContent>
            </v:textbox>
            <w10:wrap anchorx="page"/>
          </v:roundrect>
        </w:pict>
      </w: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F3D33" w:rsidRPr="004840CC" w:rsidRDefault="008F3D33" w:rsidP="008F3D3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F3D33" w:rsidRDefault="008F3D33" w:rsidP="008F3D3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8F3D33" w:rsidRPr="004840CC" w:rsidRDefault="00FB583C" w:rsidP="008F3D33">
      <w:pPr>
        <w:rPr>
          <w:rFonts w:asciiTheme="minorBidi" w:hAnsiTheme="minorBidi"/>
          <w:b/>
          <w:bCs/>
          <w:sz w:val="28"/>
          <w:szCs w:val="28"/>
        </w:rPr>
      </w:pPr>
      <w:r w:rsidRPr="00FB583C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77" style="position:absolute;left:0;text-align:left;margin-left:18pt;margin-top:25.7pt;width:405pt;height:329.3pt;z-index:25165619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77">
              <w:txbxContent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6"/>
                    <w:bidiVisual/>
                    <w:tblW w:w="0" w:type="auto"/>
                    <w:jc w:val="center"/>
                    <w:tblInd w:w="-811" w:type="dxa"/>
                    <w:tblLook w:val="04A0"/>
                  </w:tblPr>
                  <w:tblGrid>
                    <w:gridCol w:w="2269"/>
                    <w:gridCol w:w="1458"/>
                    <w:gridCol w:w="1351"/>
                    <w:gridCol w:w="1982"/>
                  </w:tblGrid>
                  <w:tr w:rsidR="00B613A4" w:rsidRPr="0031536F" w:rsidTr="002B32AD">
                    <w:trPr>
                      <w:cnfStyle w:val="100000000000"/>
                      <w:trHeight w:val="55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31536F" w:rsidRDefault="00B613A4" w:rsidP="0031536F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458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نص الاستماع </w:t>
                        </w:r>
                      </w:p>
                    </w:tc>
                    <w:tc>
                      <w:tcPr>
                        <w:tcW w:w="1351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الإثرائي</w:t>
                        </w:r>
                      </w:p>
                    </w:tc>
                    <w:tc>
                      <w:tcPr>
                        <w:tcW w:w="1982" w:type="dxa"/>
                      </w:tcPr>
                      <w:p w:rsidR="00B613A4" w:rsidRPr="0031536F" w:rsidRDefault="00B613A4" w:rsidP="00242398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نص الفهم القرائي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</w:p>
                      <w:p w:rsidR="00B613A4" w:rsidRPr="008F3D33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( </w:t>
                        </w:r>
                        <w:r>
                          <w:rPr>
                            <w:rFonts w:hint="cs"/>
                            <w:color w:val="0000FF"/>
                            <w:rtl/>
                          </w:rPr>
                          <w:t>المعلبات الغذائية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458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مأساة بعوضة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</w:tcPr>
                      <w:p w:rsidR="00B613A4" w:rsidRPr="008F3D33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حلوى الأطفال ... كوارث صحية !!</w:t>
                        </w:r>
                      </w:p>
                    </w:tc>
                    <w:tc>
                      <w:tcPr>
                        <w:tcW w:w="1982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  <w:t>وصف الحمي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01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  <w:shd w:val="clear" w:color="auto" w:fill="FDE4D0" w:themeFill="accent6" w:themeFillTint="3F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 xml:space="preserve">نص الاستراتيجية القرائية </w:t>
                        </w:r>
                      </w:p>
                      <w:p w:rsidR="00B613A4" w:rsidRPr="008F3D33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( </w:t>
                        </w:r>
                        <w:r>
                          <w:rPr>
                            <w:rFonts w:hint="cs"/>
                            <w:color w:val="0000FF"/>
                            <w:rtl/>
                          </w:rPr>
                          <w:t>أنفلونزا الطيور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458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  <w:shd w:val="clear" w:color="auto" w:fill="FDE4D0" w:themeFill="accent6" w:themeFillTint="3F"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بنية النص</w:t>
                        </w:r>
                      </w:p>
                      <w:p w:rsidR="00B613A4" w:rsidRPr="008F3D33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313EC">
                          <w:rPr>
                            <w:rFonts w:hint="cs"/>
                            <w:color w:val="0000FF"/>
                            <w:sz w:val="18"/>
                            <w:szCs w:val="18"/>
                            <w:rtl/>
                          </w:rPr>
                          <w:t xml:space="preserve"> ( الوصايا الخمس لأسنان صحية )</w:t>
                        </w:r>
                      </w:p>
                    </w:tc>
                    <w:tc>
                      <w:tcPr>
                        <w:tcW w:w="1458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1"/>
                    <w:bidiVisual/>
                    <w:tblW w:w="0" w:type="auto"/>
                    <w:tblLook w:val="04A0"/>
                  </w:tblPr>
                  <w:tblGrid>
                    <w:gridCol w:w="1282"/>
                    <w:gridCol w:w="1114"/>
                    <w:gridCol w:w="1155"/>
                    <w:gridCol w:w="1046"/>
                    <w:gridCol w:w="1415"/>
                    <w:gridCol w:w="1368"/>
                  </w:tblGrid>
                  <w:tr w:rsidR="00B613A4" w:rsidRPr="0031536F" w:rsidTr="008313EC">
                    <w:trPr>
                      <w:cnfStyle w:val="100000000000"/>
                      <w:trHeight w:val="557"/>
                    </w:trPr>
                    <w:tc>
                      <w:tcPr>
                        <w:cnfStyle w:val="001000000000"/>
                        <w:tcW w:w="1282" w:type="dxa"/>
                      </w:tcPr>
                      <w:p w:rsidR="00B613A4" w:rsidRPr="0031536F" w:rsidRDefault="00B613A4" w:rsidP="002B32AD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5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046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41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8313EC">
                        <w:pPr>
                          <w:jc w:val="center"/>
                          <w:cnfStyle w:val="100000000000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B613A4" w:rsidRPr="0031536F" w:rsidTr="008313EC">
                    <w:trPr>
                      <w:cnfStyle w:val="000000100000"/>
                      <w:trHeight w:val="499"/>
                    </w:trPr>
                    <w:tc>
                      <w:tcPr>
                        <w:cnfStyle w:val="001000000000"/>
                        <w:tcW w:w="1282" w:type="dxa"/>
                        <w:vMerge w:val="restart"/>
                      </w:tcPr>
                      <w:p w:rsidR="00B613A4" w:rsidRPr="008F3D33" w:rsidRDefault="00B613A4" w:rsidP="008F3D33">
                        <w:pPr>
                          <w:jc w:val="center"/>
                          <w:rPr>
                            <w:b w:val="0"/>
                            <w:bCs w:val="0"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4"/>
                            <w:szCs w:val="24"/>
                            <w:rtl/>
                          </w:rPr>
                          <w:t>أسلوب الشرط</w:t>
                        </w:r>
                      </w:p>
                    </w:tc>
                    <w:tc>
                      <w:tcPr>
                        <w:tcW w:w="1114" w:type="dxa"/>
                        <w:vMerge w:val="restart"/>
                      </w:tcPr>
                      <w:p w:rsidR="00B613A4" w:rsidRPr="0017266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المصادر</w:t>
                        </w:r>
                      </w:p>
                    </w:tc>
                    <w:tc>
                      <w:tcPr>
                        <w:tcW w:w="1155" w:type="dxa"/>
                        <w:vMerge w:val="restart"/>
                      </w:tcPr>
                      <w:p w:rsidR="00B613A4" w:rsidRPr="004E5656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0"/>
                            <w:szCs w:val="30"/>
                            <w:rtl/>
                          </w:rPr>
                          <w:t>الألف اللينة</w:t>
                        </w:r>
                      </w:p>
                    </w:tc>
                    <w:tc>
                      <w:tcPr>
                        <w:tcW w:w="1046" w:type="dxa"/>
                        <w:vMerge w:val="restart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كتابة عبارات بخط النسخ</w:t>
                        </w:r>
                      </w:p>
                    </w:tc>
                    <w:tc>
                      <w:tcPr>
                        <w:tcW w:w="1415" w:type="dxa"/>
                        <w:vMerge w:val="restart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نصب الفعل المضارع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نص إرشادي</w:t>
                        </w:r>
                      </w:p>
                    </w:tc>
                  </w:tr>
                  <w:tr w:rsidR="00B613A4" w:rsidRPr="0031536F" w:rsidTr="008313EC">
                    <w:trPr>
                      <w:cnfStyle w:val="000000010000"/>
                      <w:trHeight w:val="664"/>
                    </w:trPr>
                    <w:tc>
                      <w:tcPr>
                        <w:cnfStyle w:val="001000000000"/>
                        <w:tcW w:w="1282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rPr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114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15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046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68" w:type="dxa"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تقديم إرشادات شفهية</w:t>
                        </w:r>
                      </w:p>
                    </w:tc>
                  </w:tr>
                </w:tbl>
                <w:p w:rsidR="00B613A4" w:rsidRPr="002B32AD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8F3D33" w:rsidRPr="004840CC">
        <w:rPr>
          <w:rFonts w:asciiTheme="minorBidi" w:hAnsiTheme="minorBidi"/>
          <w:b/>
          <w:bCs/>
          <w:sz w:val="28"/>
          <w:szCs w:val="28"/>
          <w:rtl/>
        </w:rPr>
        <w:t>مكونات الوحدة :</w:t>
      </w: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8F3D33" w:rsidRPr="004840CC" w:rsidRDefault="00FB583C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FB583C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78" style="position:absolute;left:0;text-align:left;margin-left:18pt;margin-top:36pt;width:405pt;height:180pt;z-index:25165721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F3D3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B613A4" w:rsidRDefault="00B613A4" w:rsidP="008F3D33"/>
              </w:txbxContent>
            </v:textbox>
            <w10:wrap anchorx="page"/>
          </v:roundrect>
        </w:pict>
      </w:r>
      <w:r w:rsidR="008F3D33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 :</w:t>
      </w: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8F3D33" w:rsidTr="008313EC">
        <w:tc>
          <w:tcPr>
            <w:tcW w:w="1250" w:type="pct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ملحوظات</w:t>
            </w: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8F3D33" w:rsidRPr="004840CC" w:rsidRDefault="00307268" w:rsidP="008313EC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8F3D3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8F3D3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8F3D3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8F3D33" w:rsidRPr="003018EA" w:rsidRDefault="008F3D33" w:rsidP="008313EC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F3D33" w:rsidTr="008313EC"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F3D33" w:rsidRDefault="008F3D33" w:rsidP="008313EC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8F3D33" w:rsidRDefault="008F3D33" w:rsidP="008F3D3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Pr="00265C2B" w:rsidRDefault="008F3D33" w:rsidP="008F3D3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F3D33" w:rsidRPr="006A12B1" w:rsidRDefault="008F3D33" w:rsidP="008F3D33">
      <w:pPr>
        <w:spacing w:line="240" w:lineRule="auto"/>
        <w:rPr>
          <w:rFonts w:asciiTheme="minorBidi" w:hAnsiTheme="minorBidi"/>
          <w:b/>
          <w:bCs/>
          <w:sz w:val="34"/>
          <w:szCs w:val="34"/>
        </w:rPr>
      </w:pPr>
      <w:r w:rsidRPr="006A12B1">
        <w:rPr>
          <w:rFonts w:asciiTheme="minorBidi" w:hAnsiTheme="minorBidi"/>
          <w:b/>
          <w:bCs/>
          <w:sz w:val="34"/>
          <w:szCs w:val="34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8F3D33" w:rsidTr="008313EC">
        <w:trPr>
          <w:trHeight w:val="2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ملاحظات</w:t>
            </w:r>
          </w:p>
        </w:tc>
      </w:tr>
      <w:tr w:rsidR="008F3D33" w:rsidTr="008313EC">
        <w:trPr>
          <w:trHeight w:val="310"/>
        </w:trPr>
        <w:tc>
          <w:tcPr>
            <w:tcW w:w="976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shd w:val="clear" w:color="auto" w:fill="D9D9D9" w:themeFill="background1" w:themeFillShade="D9"/>
                <w:rtl/>
              </w:rPr>
              <w:t>ت</w:t>
            </w: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F3D33" w:rsidRPr="006A12B1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علاجي</w:t>
            </w:r>
          </w:p>
        </w:tc>
        <w:tc>
          <w:tcPr>
            <w:tcW w:w="1526" w:type="dxa"/>
          </w:tcPr>
          <w:p w:rsidR="008F3D33" w:rsidRPr="006A12B1" w:rsidRDefault="008F3D33" w:rsidP="008313EC">
            <w:pPr>
              <w:jc w:val="center"/>
              <w:rPr>
                <w:rFonts w:cs="Monotype Koufi"/>
                <w:b/>
                <w:bCs/>
                <w:sz w:val="26"/>
                <w:szCs w:val="26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10-11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12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13-14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4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15-16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5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16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6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17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7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18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8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19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9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20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10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20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11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21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12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22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13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23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14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23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15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24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16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25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F3D33" w:rsidTr="008313EC">
        <w:tc>
          <w:tcPr>
            <w:tcW w:w="97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17</w:t>
            </w:r>
          </w:p>
        </w:tc>
        <w:tc>
          <w:tcPr>
            <w:tcW w:w="917" w:type="dxa"/>
          </w:tcPr>
          <w:p w:rsidR="008F3D33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26</w:t>
            </w:r>
          </w:p>
        </w:tc>
        <w:tc>
          <w:tcPr>
            <w:tcW w:w="1134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F3D33" w:rsidRPr="00B35B29" w:rsidRDefault="008F3D33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D267C" w:rsidTr="008313EC">
        <w:tc>
          <w:tcPr>
            <w:tcW w:w="97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18</w:t>
            </w:r>
          </w:p>
        </w:tc>
        <w:tc>
          <w:tcPr>
            <w:tcW w:w="917" w:type="dxa"/>
          </w:tcPr>
          <w:p w:rsidR="009D267C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26</w:t>
            </w:r>
          </w:p>
        </w:tc>
        <w:tc>
          <w:tcPr>
            <w:tcW w:w="1134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D267C" w:rsidTr="008313EC">
        <w:tc>
          <w:tcPr>
            <w:tcW w:w="97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19</w:t>
            </w:r>
          </w:p>
        </w:tc>
        <w:tc>
          <w:tcPr>
            <w:tcW w:w="917" w:type="dxa"/>
          </w:tcPr>
          <w:p w:rsidR="009D267C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27</w:t>
            </w:r>
          </w:p>
        </w:tc>
        <w:tc>
          <w:tcPr>
            <w:tcW w:w="1134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D267C" w:rsidTr="008313EC">
        <w:tc>
          <w:tcPr>
            <w:tcW w:w="97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20</w:t>
            </w:r>
          </w:p>
        </w:tc>
        <w:tc>
          <w:tcPr>
            <w:tcW w:w="917" w:type="dxa"/>
          </w:tcPr>
          <w:p w:rsidR="009D267C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27</w:t>
            </w:r>
          </w:p>
        </w:tc>
        <w:tc>
          <w:tcPr>
            <w:tcW w:w="1134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D267C" w:rsidTr="008313EC">
        <w:tc>
          <w:tcPr>
            <w:tcW w:w="97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21</w:t>
            </w:r>
          </w:p>
        </w:tc>
        <w:tc>
          <w:tcPr>
            <w:tcW w:w="917" w:type="dxa"/>
          </w:tcPr>
          <w:p w:rsidR="009D267C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27</w:t>
            </w:r>
          </w:p>
        </w:tc>
        <w:tc>
          <w:tcPr>
            <w:tcW w:w="1134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D267C" w:rsidRPr="00B35B29" w:rsidRDefault="009D267C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22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28</w:t>
            </w: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23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28</w:t>
            </w: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24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29</w:t>
            </w: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25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30</w:t>
            </w: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26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31</w:t>
            </w: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B35B29" w:rsidTr="008313EC">
        <w:tc>
          <w:tcPr>
            <w:tcW w:w="97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B35B29">
              <w:rPr>
                <w:rFonts w:cs="Monotype Koufi" w:hint="cs"/>
                <w:sz w:val="24"/>
                <w:szCs w:val="24"/>
                <w:rtl/>
              </w:rPr>
              <w:t>27</w:t>
            </w:r>
          </w:p>
        </w:tc>
        <w:tc>
          <w:tcPr>
            <w:tcW w:w="917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B35B29" w:rsidRPr="00B35B29" w:rsidRDefault="00B35B29" w:rsidP="008313EC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</w:tbl>
    <w:p w:rsidR="009D267C" w:rsidRDefault="009D267C" w:rsidP="009D267C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F3D33" w:rsidRPr="004840CC" w:rsidRDefault="008F3D33" w:rsidP="009D267C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307268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8F3D33" w:rsidRPr="000E4049" w:rsidTr="008313EC">
        <w:tc>
          <w:tcPr>
            <w:tcW w:w="2842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بعد الوحدة</w:t>
            </w:r>
          </w:p>
        </w:tc>
      </w:tr>
      <w:tr w:rsidR="008F3D33" w:rsidTr="008313EC">
        <w:trPr>
          <w:trHeight w:val="7001"/>
        </w:trPr>
        <w:tc>
          <w:tcPr>
            <w:tcW w:w="2842" w:type="dxa"/>
          </w:tcPr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F3D33" w:rsidRDefault="008F3D33" w:rsidP="008313EC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معلوماتهم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السابقة عن موضوع الوحدة</w:t>
            </w:r>
          </w:p>
          <w:p w:rsidR="008F3D33" w:rsidRPr="003018EA" w:rsidRDefault="008F3D33" w:rsidP="008313EC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8F3D33" w:rsidRPr="003018EA" w:rsidRDefault="008F3D33" w:rsidP="008313EC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8F3D33" w:rsidRPr="003018EA" w:rsidRDefault="008F3D33" w:rsidP="008313EC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307268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8F3D33" w:rsidRPr="003018EA" w:rsidRDefault="008F3D33" w:rsidP="008313EC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F3D33" w:rsidRPr="003018EA" w:rsidRDefault="008F3D33" w:rsidP="008313EC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8F3D33" w:rsidRPr="003018EA" w:rsidRDefault="008F3D33" w:rsidP="008313EC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8F3D33" w:rsidRPr="003018EA" w:rsidRDefault="008F3D33" w:rsidP="008313EC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8F3D33" w:rsidRPr="003018EA" w:rsidRDefault="008F3D33" w:rsidP="008313EC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F3D33" w:rsidRPr="00211F4D" w:rsidRDefault="008F3D33" w:rsidP="008313EC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8F3D33" w:rsidRDefault="008F3D33" w:rsidP="008F3D33">
      <w:pPr>
        <w:rPr>
          <w:rFonts w:asciiTheme="minorBidi" w:hAnsiTheme="minorBidi"/>
          <w:sz w:val="36"/>
          <w:szCs w:val="36"/>
          <w:rtl/>
        </w:rPr>
      </w:pPr>
    </w:p>
    <w:p w:rsidR="008F3D33" w:rsidRPr="00307268" w:rsidRDefault="008F3D33" w:rsidP="008F3D33">
      <w:pPr>
        <w:rPr>
          <w:rFonts w:asciiTheme="minorBidi" w:hAnsiTheme="minorBidi"/>
          <w:b/>
          <w:bCs/>
          <w:sz w:val="36"/>
          <w:szCs w:val="36"/>
          <w:rtl/>
        </w:rPr>
      </w:pPr>
      <w:r w:rsidRPr="00307268">
        <w:rPr>
          <w:rFonts w:asciiTheme="minorBidi" w:hAnsiTheme="minorBidi"/>
          <w:b/>
          <w:bCs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8F3D33" w:rsidRPr="000E4049" w:rsidTr="008313EC">
        <w:tc>
          <w:tcPr>
            <w:tcW w:w="4261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8F3D33" w:rsidRPr="000E4049" w:rsidRDefault="008F3D33" w:rsidP="008313EC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F3D33" w:rsidRPr="000E4049" w:rsidTr="008313EC">
        <w:tc>
          <w:tcPr>
            <w:tcW w:w="4261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8F3D33" w:rsidRPr="000E4049" w:rsidRDefault="008F3D33" w:rsidP="008313EC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F3D33" w:rsidRPr="000E4049" w:rsidTr="008313EC">
        <w:tc>
          <w:tcPr>
            <w:tcW w:w="4261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8F3D33" w:rsidRPr="000E4049" w:rsidRDefault="008F3D33" w:rsidP="008313EC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F3D33" w:rsidRPr="000E4049" w:rsidTr="008313EC">
        <w:tc>
          <w:tcPr>
            <w:tcW w:w="4261" w:type="dxa"/>
            <w:shd w:val="clear" w:color="auto" w:fill="D9D9D9" w:themeFill="background1" w:themeFillShade="D9"/>
          </w:tcPr>
          <w:p w:rsidR="008F3D33" w:rsidRPr="00307268" w:rsidRDefault="008F3D33" w:rsidP="008313EC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8F3D33" w:rsidRPr="000E4049" w:rsidRDefault="008F3D33" w:rsidP="008313EC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:rsidR="008F3D33" w:rsidRDefault="008F3D33" w:rsidP="008F3D33">
      <w:pPr>
        <w:rPr>
          <w:sz w:val="34"/>
        </w:rPr>
      </w:pPr>
    </w:p>
    <w:p w:rsidR="008A54A3" w:rsidRDefault="008A54A3" w:rsidP="008F3D33">
      <w:pPr>
        <w:rPr>
          <w:sz w:val="34"/>
          <w:rtl/>
          <w:lang w:bidi="ar-EG"/>
        </w:rPr>
      </w:pPr>
    </w:p>
    <w:p w:rsidR="008A54A3" w:rsidRDefault="00FB583C" w:rsidP="008A54A3">
      <w:pPr>
        <w:rPr>
          <w:rFonts w:asciiTheme="minorBidi" w:hAnsiTheme="minorBidi"/>
          <w:b/>
          <w:bCs/>
          <w:sz w:val="28"/>
          <w:szCs w:val="28"/>
          <w:rtl/>
        </w:rPr>
      </w:pPr>
      <w:r w:rsidRPr="00FB583C">
        <w:rPr>
          <w:rFonts w:asciiTheme="minorBidi" w:hAnsiTheme="minorBidi"/>
          <w:b/>
          <w:bCs/>
          <w:sz w:val="28"/>
          <w:szCs w:val="28"/>
        </w:rPr>
        <w:lastRenderedPageBreak/>
        <w:pict>
          <v:shape id="_x0000_i1026" type="#_x0000_t136" style="width:415.35pt;height:32.8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8A54A3" w:rsidTr="00B613A4">
        <w:tc>
          <w:tcPr>
            <w:tcW w:w="1394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8A54A3" w:rsidTr="00B613A4">
        <w:tc>
          <w:tcPr>
            <w:tcW w:w="1394" w:type="dxa"/>
          </w:tcPr>
          <w:p w:rsidR="008A54A3" w:rsidRPr="005A22C6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الخامسة</w:t>
            </w:r>
          </w:p>
        </w:tc>
        <w:tc>
          <w:tcPr>
            <w:tcW w:w="3060" w:type="dxa"/>
          </w:tcPr>
          <w:p w:rsidR="008A54A3" w:rsidRPr="005A22C6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التكافل والتواصل الاجتماعي</w:t>
            </w:r>
          </w:p>
        </w:tc>
        <w:tc>
          <w:tcPr>
            <w:tcW w:w="4068" w:type="dxa"/>
          </w:tcPr>
          <w:p w:rsidR="008A54A3" w:rsidRPr="005A22C6" w:rsidRDefault="008A54A3" w:rsidP="00B613A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</w:p>
        </w:tc>
      </w:tr>
    </w:tbl>
    <w:p w:rsidR="008A54A3" w:rsidRDefault="008A54A3" w:rsidP="008A54A3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8A54A3" w:rsidRDefault="00FB583C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92" style="position:absolute;left:0;text-align:left;margin-left:9pt;margin-top:.3pt;width:405pt;height:409.4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القراءة السليمة وفهم المقروء واستيعاب جوانبه واستثمارها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تعرف أسلوب التوكيد بـ ( نفس وعين ) وتوظيفه وفق حاجتي توظيفا صحيحا.</w:t>
                  </w:r>
                </w:p>
                <w:p w:rsidR="00B613A4" w:rsidRPr="008313EC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اسم الزكان واسم المكان واستعمالها وفق حاجتي استعمالا صحيحا .</w:t>
                  </w:r>
                </w:p>
                <w:p w:rsidR="00B613A4" w:rsidRPr="005D7A2E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التعرف إلى استراتيجية ( طرح الأسئلة المتبادل ) لزيادة التركيز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المسموع ومراعاة آداب السامع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بنية الرسائل التواصلية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تنوين المقصور والمنقوص والممدود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رسم فقرة بخط النسخ بعد تصحيح الأخطاء الواردة فيها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النصوص وتذوق ما فيها من جماليات وأساليب بلاغية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تعرف جزم الفعل المضارع بحسب نوعه ( صحيح الآخر </w:t>
                  </w:r>
                  <w:r>
                    <w:rPr>
                      <w:b/>
                      <w:bCs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معتل الآخر </w:t>
                  </w:r>
                  <w:r>
                    <w:rPr>
                      <w:b/>
                      <w:bCs/>
                      <w:rtl/>
                      <w:lang w:bidi="ar-EG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 xml:space="preserve"> الأفعال الخمسة )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رصيد معرفي ولغوي متصل بمحور ( التكافل والتواصل الاجتماعي ) واستعماله في تواصلي الشفهي والكتابي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كتابة رسائل تواصلية لأغراض مختلفة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الحديث عن أسرة مثالية .</w:t>
                  </w:r>
                </w:p>
                <w:p w:rsidR="00B613A4" w:rsidRPr="00C86E51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سلوكات التواصل الاجتماعي الحسنة .</w:t>
                  </w:r>
                </w:p>
              </w:txbxContent>
            </v:textbox>
            <w10:wrap anchorx="page"/>
          </v:roundrect>
        </w:pict>
      </w: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Pr="004840CC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8A54A3" w:rsidRPr="004840CC" w:rsidRDefault="00FB583C" w:rsidP="008A54A3">
      <w:pPr>
        <w:rPr>
          <w:rFonts w:asciiTheme="minorBidi" w:hAnsiTheme="minorBidi"/>
          <w:b/>
          <w:bCs/>
          <w:sz w:val="28"/>
          <w:szCs w:val="28"/>
        </w:rPr>
      </w:pPr>
      <w:r w:rsidRPr="00FB583C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93" style="position:absolute;left:0;text-align:left;margin-left:18pt;margin-top:25.7pt;width:405pt;height:329.3pt;z-index:25166131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6"/>
                    <w:bidiVisual/>
                    <w:tblW w:w="0" w:type="auto"/>
                    <w:jc w:val="center"/>
                    <w:tblInd w:w="-811" w:type="dxa"/>
                    <w:tblLook w:val="04A0"/>
                  </w:tblPr>
                  <w:tblGrid>
                    <w:gridCol w:w="2269"/>
                    <w:gridCol w:w="1458"/>
                    <w:gridCol w:w="1351"/>
                    <w:gridCol w:w="1982"/>
                  </w:tblGrid>
                  <w:tr w:rsidR="00B613A4" w:rsidRPr="0031536F" w:rsidTr="002B32AD">
                    <w:trPr>
                      <w:cnfStyle w:val="100000000000"/>
                      <w:trHeight w:val="55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31536F" w:rsidRDefault="00B613A4" w:rsidP="0031536F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458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نص الاستماع </w:t>
                        </w:r>
                      </w:p>
                    </w:tc>
                    <w:tc>
                      <w:tcPr>
                        <w:tcW w:w="1351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الإثرائي</w:t>
                        </w:r>
                      </w:p>
                    </w:tc>
                    <w:tc>
                      <w:tcPr>
                        <w:tcW w:w="1982" w:type="dxa"/>
                      </w:tcPr>
                      <w:p w:rsidR="00B613A4" w:rsidRPr="0031536F" w:rsidRDefault="00B613A4" w:rsidP="00242398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نص الفهم القرائي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</w:p>
                      <w:p w:rsidR="00B613A4" w:rsidRPr="008F3D33" w:rsidRDefault="00B613A4" w:rsidP="008A54A3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rtl/>
                          </w:rPr>
                          <w:t>(رعاية المسنين في الإسلام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458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عليك بالجار وإن جار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</w:tcPr>
                      <w:p w:rsidR="00B613A4" w:rsidRPr="008F3D33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الإمام أبو حنيفة والإسكافي</w:t>
                        </w:r>
                      </w:p>
                    </w:tc>
                    <w:tc>
                      <w:tcPr>
                        <w:tcW w:w="1982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  <w:t>الجدة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01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  <w:shd w:val="clear" w:color="auto" w:fill="FDE4D0" w:themeFill="accent6" w:themeFillTint="3F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 xml:space="preserve">نص الاستراتيجية القرائية </w:t>
                        </w:r>
                      </w:p>
                      <w:p w:rsidR="00B613A4" w:rsidRPr="008F3D33" w:rsidRDefault="00B613A4" w:rsidP="008A54A3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( </w:t>
                        </w:r>
                        <w:r>
                          <w:rPr>
                            <w:rFonts w:hint="cs"/>
                            <w:color w:val="0000FF"/>
                            <w:rtl/>
                          </w:rPr>
                          <w:t>الضيف الصغير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458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  <w:shd w:val="clear" w:color="auto" w:fill="FDE4D0" w:themeFill="accent6" w:themeFillTint="3F"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بنية النص</w:t>
                        </w:r>
                      </w:p>
                      <w:p w:rsidR="00B613A4" w:rsidRPr="008A54A3" w:rsidRDefault="00B613A4" w:rsidP="008A54A3">
                        <w:pPr>
                          <w:jc w:val="center"/>
                          <w:rPr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8A54A3">
                          <w:rPr>
                            <w:rFonts w:hint="cs"/>
                            <w:color w:val="0000FF"/>
                            <w:sz w:val="24"/>
                            <w:szCs w:val="24"/>
                            <w:rtl/>
                          </w:rPr>
                          <w:t xml:space="preserve"> ( رسالة تواصلية )</w:t>
                        </w:r>
                      </w:p>
                    </w:tc>
                    <w:tc>
                      <w:tcPr>
                        <w:tcW w:w="1458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1"/>
                    <w:bidiVisual/>
                    <w:tblW w:w="0" w:type="auto"/>
                    <w:tblLook w:val="04A0"/>
                  </w:tblPr>
                  <w:tblGrid>
                    <w:gridCol w:w="1281"/>
                    <w:gridCol w:w="1113"/>
                    <w:gridCol w:w="1176"/>
                    <w:gridCol w:w="1045"/>
                    <w:gridCol w:w="1414"/>
                    <w:gridCol w:w="1367"/>
                  </w:tblGrid>
                  <w:tr w:rsidR="00B613A4" w:rsidRPr="0031536F" w:rsidTr="008313EC">
                    <w:trPr>
                      <w:cnfStyle w:val="100000000000"/>
                      <w:trHeight w:val="557"/>
                    </w:trPr>
                    <w:tc>
                      <w:tcPr>
                        <w:cnfStyle w:val="001000000000"/>
                        <w:tcW w:w="1282" w:type="dxa"/>
                      </w:tcPr>
                      <w:p w:rsidR="00B613A4" w:rsidRPr="0031536F" w:rsidRDefault="00B613A4" w:rsidP="002B32AD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5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046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41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8313EC">
                        <w:pPr>
                          <w:jc w:val="center"/>
                          <w:cnfStyle w:val="100000000000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307268" w:rsidRPr="0031536F" w:rsidTr="008313EC">
                    <w:trPr>
                      <w:cnfStyle w:val="000000100000"/>
                      <w:trHeight w:val="499"/>
                    </w:trPr>
                    <w:tc>
                      <w:tcPr>
                        <w:cnfStyle w:val="001000000000"/>
                        <w:tcW w:w="1282" w:type="dxa"/>
                        <w:vMerge w:val="restart"/>
                      </w:tcPr>
                      <w:p w:rsidR="00B613A4" w:rsidRDefault="00B613A4" w:rsidP="008F3D33">
                        <w:pPr>
                          <w:jc w:val="center"/>
                          <w:rPr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4"/>
                            <w:szCs w:val="24"/>
                            <w:rtl/>
                          </w:rPr>
                          <w:t xml:space="preserve">التوكيد بـ </w:t>
                        </w:r>
                      </w:p>
                      <w:p w:rsidR="00B613A4" w:rsidRPr="008F3D33" w:rsidRDefault="00B613A4" w:rsidP="008F3D33">
                        <w:pPr>
                          <w:jc w:val="center"/>
                          <w:rPr>
                            <w:b w:val="0"/>
                            <w:bCs w:val="0"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4"/>
                            <w:szCs w:val="24"/>
                            <w:rtl/>
                          </w:rPr>
                          <w:t>(نفس وعين)</w:t>
                        </w:r>
                      </w:p>
                    </w:tc>
                    <w:tc>
                      <w:tcPr>
                        <w:tcW w:w="1114" w:type="dxa"/>
                        <w:vMerge w:val="restart"/>
                      </w:tcPr>
                      <w:p w:rsidR="00B613A4" w:rsidRPr="0017266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اسما الزمان والمكان</w:t>
                        </w:r>
                      </w:p>
                    </w:tc>
                    <w:tc>
                      <w:tcPr>
                        <w:tcW w:w="1155" w:type="dxa"/>
                        <w:vMerge w:val="restart"/>
                      </w:tcPr>
                      <w:p w:rsidR="00B613A4" w:rsidRPr="008A54A3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</w:pPr>
                        <w:r w:rsidRPr="008A54A3"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تنوين المقصور والمنقوص والممدود</w:t>
                        </w:r>
                      </w:p>
                    </w:tc>
                    <w:tc>
                      <w:tcPr>
                        <w:tcW w:w="1046" w:type="dxa"/>
                        <w:vMerge w:val="restart"/>
                      </w:tcPr>
                      <w:p w:rsidR="00B613A4" w:rsidRPr="002B32AD" w:rsidRDefault="00B613A4" w:rsidP="008A54A3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كتابة فقرات بخط النسخ</w:t>
                        </w:r>
                      </w:p>
                    </w:tc>
                    <w:tc>
                      <w:tcPr>
                        <w:tcW w:w="1415" w:type="dxa"/>
                        <w:vMerge w:val="restart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جزم الفعل المضارع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رسالة تواصلية</w:t>
                        </w:r>
                      </w:p>
                    </w:tc>
                  </w:tr>
                  <w:tr w:rsidR="00307268" w:rsidRPr="0031536F" w:rsidTr="008313EC">
                    <w:trPr>
                      <w:cnfStyle w:val="000000010000"/>
                      <w:trHeight w:val="664"/>
                    </w:trPr>
                    <w:tc>
                      <w:tcPr>
                        <w:cnfStyle w:val="001000000000"/>
                        <w:tcW w:w="1282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rPr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114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15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046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68" w:type="dxa"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الحديث عن أسرة مثالية</w:t>
                        </w:r>
                      </w:p>
                    </w:tc>
                  </w:tr>
                </w:tbl>
                <w:p w:rsidR="00B613A4" w:rsidRPr="002B32AD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8A54A3" w:rsidRPr="004840CC">
        <w:rPr>
          <w:rFonts w:asciiTheme="minorBidi" w:hAnsiTheme="minorBidi"/>
          <w:b/>
          <w:bCs/>
          <w:sz w:val="28"/>
          <w:szCs w:val="28"/>
          <w:rtl/>
        </w:rPr>
        <w:t>مكونات الوحدة :</w:t>
      </w: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8A54A3" w:rsidRPr="004840CC" w:rsidRDefault="00FB583C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FB583C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94" style="position:absolute;left:0;text-align:left;margin-left:18pt;margin-top:36pt;width:405pt;height:180pt;z-index:251662336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B613A4" w:rsidRDefault="00B613A4" w:rsidP="008A54A3"/>
              </w:txbxContent>
            </v:textbox>
            <w10:wrap anchorx="page"/>
          </v:roundrect>
        </w:pict>
      </w:r>
      <w:r w:rsidR="008A54A3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 :</w:t>
      </w: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8A54A3" w:rsidTr="00B613A4"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ملحوظات</w:t>
            </w: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8A54A3" w:rsidRPr="004840CC" w:rsidRDefault="00307268" w:rsidP="00B613A4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Pr="00265C2B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Pr="006A12B1" w:rsidRDefault="008A54A3" w:rsidP="008A54A3">
      <w:pPr>
        <w:spacing w:line="240" w:lineRule="auto"/>
        <w:rPr>
          <w:rFonts w:asciiTheme="minorBidi" w:hAnsiTheme="minorBidi"/>
          <w:b/>
          <w:bCs/>
          <w:sz w:val="34"/>
          <w:szCs w:val="34"/>
        </w:rPr>
      </w:pPr>
      <w:r w:rsidRPr="006A12B1">
        <w:rPr>
          <w:rFonts w:asciiTheme="minorBidi" w:hAnsiTheme="minorBidi"/>
          <w:b/>
          <w:bCs/>
          <w:sz w:val="34"/>
          <w:szCs w:val="34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8A54A3" w:rsidTr="00B613A4">
        <w:trPr>
          <w:trHeight w:val="2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ملاحظات</w:t>
            </w:r>
          </w:p>
        </w:tc>
      </w:tr>
      <w:tr w:rsidR="008A54A3" w:rsidTr="00B613A4">
        <w:trPr>
          <w:trHeight w:val="310"/>
        </w:trPr>
        <w:tc>
          <w:tcPr>
            <w:tcW w:w="976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shd w:val="clear" w:color="auto" w:fill="D9D9D9" w:themeFill="background1" w:themeFillShade="D9"/>
                <w:rtl/>
              </w:rPr>
              <w:t>ت</w:t>
            </w: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علاجي</w:t>
            </w:r>
          </w:p>
        </w:tc>
        <w:tc>
          <w:tcPr>
            <w:tcW w:w="1526" w:type="dxa"/>
          </w:tcPr>
          <w:p w:rsidR="008A54A3" w:rsidRPr="006A12B1" w:rsidRDefault="008A54A3" w:rsidP="00B613A4">
            <w:pPr>
              <w:jc w:val="center"/>
              <w:rPr>
                <w:rFonts w:cs="Monotype Koufi"/>
                <w:b/>
                <w:bCs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885685">
              <w:rPr>
                <w:rFonts w:cs="Monotype Koufi" w:hint="cs"/>
                <w:sz w:val="26"/>
                <w:szCs w:val="26"/>
                <w:rtl/>
              </w:rPr>
              <w:t>1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34-35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 w:rsidRPr="00885685">
              <w:rPr>
                <w:rFonts w:cs="Monotype Koufi" w:hint="cs"/>
                <w:sz w:val="26"/>
                <w:szCs w:val="26"/>
                <w:rtl/>
              </w:rPr>
              <w:t>2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36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37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38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5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39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6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40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7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41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8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41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9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42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10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43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11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44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12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46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13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46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14</w:t>
            </w:r>
          </w:p>
        </w:tc>
        <w:tc>
          <w:tcPr>
            <w:tcW w:w="917" w:type="dxa"/>
          </w:tcPr>
          <w:p w:rsidR="008A54A3" w:rsidRPr="007E16BD" w:rsidRDefault="00B35B29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47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15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48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16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48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17</w:t>
            </w:r>
          </w:p>
        </w:tc>
        <w:tc>
          <w:tcPr>
            <w:tcW w:w="917" w:type="dxa"/>
          </w:tcPr>
          <w:p w:rsidR="008A54A3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48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18</w:t>
            </w:r>
          </w:p>
        </w:tc>
        <w:tc>
          <w:tcPr>
            <w:tcW w:w="917" w:type="dxa"/>
          </w:tcPr>
          <w:p w:rsidR="008A54A3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49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19</w:t>
            </w:r>
          </w:p>
        </w:tc>
        <w:tc>
          <w:tcPr>
            <w:tcW w:w="917" w:type="dxa"/>
          </w:tcPr>
          <w:p w:rsidR="008A54A3" w:rsidRPr="009D267C" w:rsidRDefault="00B35B29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49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20</w:t>
            </w:r>
          </w:p>
        </w:tc>
        <w:tc>
          <w:tcPr>
            <w:tcW w:w="917" w:type="dxa"/>
          </w:tcPr>
          <w:p w:rsidR="008A54A3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50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21</w:t>
            </w:r>
          </w:p>
        </w:tc>
        <w:tc>
          <w:tcPr>
            <w:tcW w:w="917" w:type="dxa"/>
          </w:tcPr>
          <w:p w:rsidR="008A54A3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50</w:t>
            </w:r>
          </w:p>
        </w:tc>
        <w:tc>
          <w:tcPr>
            <w:tcW w:w="1134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8A54A3" w:rsidRPr="00885685" w:rsidRDefault="008A54A3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B35B29" w:rsidTr="00B613A4">
        <w:tc>
          <w:tcPr>
            <w:tcW w:w="976" w:type="dxa"/>
          </w:tcPr>
          <w:p w:rsidR="00B35B29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22</w:t>
            </w:r>
          </w:p>
        </w:tc>
        <w:tc>
          <w:tcPr>
            <w:tcW w:w="917" w:type="dxa"/>
          </w:tcPr>
          <w:p w:rsidR="00B35B29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51</w:t>
            </w:r>
          </w:p>
        </w:tc>
        <w:tc>
          <w:tcPr>
            <w:tcW w:w="1134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  <w:tr w:rsidR="00B35B29" w:rsidTr="00B613A4">
        <w:tc>
          <w:tcPr>
            <w:tcW w:w="976" w:type="dxa"/>
          </w:tcPr>
          <w:p w:rsidR="00B35B29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23</w:t>
            </w:r>
          </w:p>
        </w:tc>
        <w:tc>
          <w:tcPr>
            <w:tcW w:w="917" w:type="dxa"/>
          </w:tcPr>
          <w:p w:rsidR="00B35B29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  <w:r>
              <w:rPr>
                <w:rFonts w:cs="Monotype Koufi" w:hint="cs"/>
                <w:sz w:val="26"/>
                <w:szCs w:val="26"/>
                <w:rtl/>
              </w:rPr>
              <w:t>52</w:t>
            </w:r>
          </w:p>
        </w:tc>
        <w:tc>
          <w:tcPr>
            <w:tcW w:w="1134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  <w:tc>
          <w:tcPr>
            <w:tcW w:w="1526" w:type="dxa"/>
          </w:tcPr>
          <w:p w:rsidR="00B35B29" w:rsidRPr="00885685" w:rsidRDefault="00B35B29" w:rsidP="00B613A4">
            <w:pPr>
              <w:jc w:val="center"/>
              <w:rPr>
                <w:rFonts w:cs="Monotype Koufi"/>
                <w:sz w:val="26"/>
                <w:szCs w:val="26"/>
                <w:rtl/>
              </w:rPr>
            </w:pPr>
          </w:p>
        </w:tc>
      </w:tr>
    </w:tbl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B35B29" w:rsidRDefault="00B35B29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Pr="004840CC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307268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8A54A3" w:rsidRPr="000E4049" w:rsidTr="00B613A4">
        <w:tc>
          <w:tcPr>
            <w:tcW w:w="2842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بعد الوحدة</w:t>
            </w:r>
          </w:p>
        </w:tc>
      </w:tr>
      <w:tr w:rsidR="008A54A3" w:rsidTr="00B613A4">
        <w:trPr>
          <w:trHeight w:val="7001"/>
        </w:trPr>
        <w:tc>
          <w:tcPr>
            <w:tcW w:w="2842" w:type="dxa"/>
          </w:tcPr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A54A3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معلوماتهم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السابقة عن موضوع الوحدة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8A54A3" w:rsidRPr="003018EA" w:rsidRDefault="008A54A3" w:rsidP="00B613A4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307268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8A54A3" w:rsidRDefault="008A54A3" w:rsidP="008A54A3">
      <w:pPr>
        <w:rPr>
          <w:rFonts w:asciiTheme="minorBidi" w:hAnsiTheme="minorBidi"/>
          <w:sz w:val="36"/>
          <w:szCs w:val="36"/>
          <w:rtl/>
        </w:rPr>
      </w:pPr>
    </w:p>
    <w:p w:rsidR="008A54A3" w:rsidRPr="00307268" w:rsidRDefault="008A54A3" w:rsidP="008A54A3">
      <w:pPr>
        <w:rPr>
          <w:rFonts w:asciiTheme="minorBidi" w:hAnsiTheme="minorBidi"/>
          <w:b/>
          <w:bCs/>
          <w:sz w:val="36"/>
          <w:szCs w:val="36"/>
          <w:rtl/>
        </w:rPr>
      </w:pPr>
      <w:r w:rsidRPr="00307268">
        <w:rPr>
          <w:rFonts w:asciiTheme="minorBidi" w:hAnsiTheme="minorBidi"/>
          <w:b/>
          <w:bCs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8A54A3" w:rsidRPr="000E4049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8A54A3" w:rsidRPr="000E4049" w:rsidRDefault="008A54A3" w:rsidP="00B613A4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A54A3" w:rsidRPr="000E4049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8A54A3" w:rsidRPr="000E4049" w:rsidRDefault="008A54A3" w:rsidP="00B613A4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A54A3" w:rsidRPr="000E4049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8A54A3" w:rsidRPr="000E4049" w:rsidRDefault="008A54A3" w:rsidP="00B613A4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A54A3" w:rsidRPr="000E4049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8A54A3" w:rsidRPr="000E4049" w:rsidRDefault="008A54A3" w:rsidP="00B613A4">
            <w:pPr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:rsidR="008A54A3" w:rsidRDefault="008A54A3" w:rsidP="008A54A3">
      <w:pPr>
        <w:rPr>
          <w:sz w:val="34"/>
        </w:rPr>
      </w:pPr>
    </w:p>
    <w:p w:rsidR="008A54A3" w:rsidRDefault="008A54A3" w:rsidP="008F3D33">
      <w:pPr>
        <w:rPr>
          <w:sz w:val="34"/>
          <w:rtl/>
          <w:lang w:bidi="ar-EG"/>
        </w:rPr>
      </w:pPr>
    </w:p>
    <w:p w:rsidR="008A54A3" w:rsidRDefault="00FB583C" w:rsidP="008A54A3">
      <w:pPr>
        <w:rPr>
          <w:rFonts w:asciiTheme="minorBidi" w:hAnsiTheme="minorBidi"/>
          <w:b/>
          <w:bCs/>
          <w:sz w:val="28"/>
          <w:szCs w:val="28"/>
          <w:rtl/>
        </w:rPr>
      </w:pPr>
      <w:r w:rsidRPr="00FB583C">
        <w:rPr>
          <w:rFonts w:asciiTheme="minorBidi" w:hAnsiTheme="minorBidi"/>
          <w:b/>
          <w:bCs/>
          <w:sz w:val="28"/>
          <w:szCs w:val="28"/>
        </w:rPr>
        <w:lastRenderedPageBreak/>
        <w:pict>
          <v:shape id="_x0000_i1027" type="#_x0000_t136" style="width:415.35pt;height:32.8pt" fillcolor="#b2b2b2" strokecolor="red" strokeweight="1pt">
            <v:fill opacity=".5"/>
            <v:shadow on="t" color="#99f" offset="3pt"/>
            <v:textpath style="font-family:&quot;Arial Black&quot;;font-weight:bold;v-text-kern:t" trim="t" fitpath="t" string="التـخـطـيـط لتدريس  وحــدة دراســـــية لغتي الجميلة"/>
          </v:shape>
        </w:pic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394"/>
        <w:gridCol w:w="3060"/>
        <w:gridCol w:w="4068"/>
      </w:tblGrid>
      <w:tr w:rsidR="008A54A3" w:rsidTr="00B613A4">
        <w:tc>
          <w:tcPr>
            <w:tcW w:w="1394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الوحدة</w:t>
            </w:r>
          </w:p>
        </w:tc>
        <w:tc>
          <w:tcPr>
            <w:tcW w:w="3060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>عنوان الوحدة</w:t>
            </w:r>
          </w:p>
        </w:tc>
        <w:tc>
          <w:tcPr>
            <w:tcW w:w="4068" w:type="dxa"/>
            <w:shd w:val="clear" w:color="auto" w:fill="C6D9F1" w:themeFill="text2" w:themeFillTint="33"/>
          </w:tcPr>
          <w:p w:rsidR="008A54A3" w:rsidRDefault="008A54A3" w:rsidP="00B613A4">
            <w:pPr>
              <w:jc w:val="center"/>
              <w:rPr>
                <w:rFonts w:asciiTheme="minorBidi" w:hAnsiTheme="minorBidi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8"/>
                <w:szCs w:val="28"/>
                <w:rtl/>
              </w:rPr>
              <w:t xml:space="preserve">الخطة الزمنية لتدريس الوحدة </w:t>
            </w:r>
          </w:p>
        </w:tc>
      </w:tr>
      <w:tr w:rsidR="008A54A3" w:rsidTr="00B613A4">
        <w:tc>
          <w:tcPr>
            <w:tcW w:w="1394" w:type="dxa"/>
          </w:tcPr>
          <w:p w:rsidR="008A54A3" w:rsidRPr="005A22C6" w:rsidRDefault="00521096" w:rsidP="00B613A4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</w:rPr>
              <w:t>السادسة</w:t>
            </w:r>
          </w:p>
        </w:tc>
        <w:tc>
          <w:tcPr>
            <w:tcW w:w="3060" w:type="dxa"/>
          </w:tcPr>
          <w:p w:rsidR="008A54A3" w:rsidRPr="005A22C6" w:rsidRDefault="00521096" w:rsidP="00B613A4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  <w:t>العلم والتقنية</w:t>
            </w:r>
          </w:p>
        </w:tc>
        <w:tc>
          <w:tcPr>
            <w:tcW w:w="4068" w:type="dxa"/>
          </w:tcPr>
          <w:p w:rsidR="008A54A3" w:rsidRPr="005A22C6" w:rsidRDefault="008A54A3" w:rsidP="00B613A4">
            <w:pPr>
              <w:rPr>
                <w:rFonts w:asciiTheme="minorBidi" w:hAnsiTheme="minorBidi"/>
                <w:b/>
                <w:bCs/>
                <w:color w:val="000000" w:themeColor="text1"/>
                <w:sz w:val="28"/>
                <w:szCs w:val="28"/>
                <w:rtl/>
                <w:lang w:bidi="ar-EG"/>
              </w:rPr>
            </w:pPr>
          </w:p>
        </w:tc>
      </w:tr>
    </w:tbl>
    <w:p w:rsidR="008A54A3" w:rsidRDefault="008A54A3" w:rsidP="008A54A3">
      <w:pPr>
        <w:rPr>
          <w:rFonts w:asciiTheme="minorBidi" w:hAnsiTheme="minorBidi"/>
          <w:b/>
          <w:bCs/>
          <w:color w:val="FF0000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u w:val="single"/>
          <w:rtl/>
        </w:rPr>
        <w:t>كفايات الوحدة :</w:t>
      </w:r>
    </w:p>
    <w:p w:rsidR="008A54A3" w:rsidRDefault="00FB583C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  <w:r>
        <w:rPr>
          <w:rFonts w:asciiTheme="minorBidi" w:hAnsiTheme="minorBidi"/>
          <w:b/>
          <w:bCs/>
          <w:noProof/>
          <w:sz w:val="28"/>
          <w:szCs w:val="28"/>
          <w:u w:val="single"/>
          <w:rtl/>
        </w:rPr>
        <w:pict>
          <v:roundrect id="_x0000_s1095" style="position:absolute;left:0;text-align:left;margin-left:9pt;margin-top:.3pt;width:405pt;height:395.3pt;z-index:2516643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5"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>القراءة السليمة وفهم المقروء واستيعاب جوانبه واستثمارها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تعرف أسلوب أسلوب الأعداد المفردة ( من 1 </w:t>
                  </w:r>
                  <w:r>
                    <w:rPr>
                      <w:b/>
                      <w:bCs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10 ) مع معدودها تذكيرا وتأنيثا .</w:t>
                  </w:r>
                </w:p>
                <w:p w:rsidR="00B613A4" w:rsidRPr="008313EC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اسم الآلة واستعماله وفق حاجتي استعمالا صحيحا .</w:t>
                  </w:r>
                </w:p>
                <w:p w:rsidR="00B613A4" w:rsidRPr="005D7A2E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إلى استراتيجية ( تدوين الملحوظات على المادة المقروءة )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المسموع ومراعاة آداب السامع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بنية نص التلخيص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بعض الكلمات البصرية ( لكن ..... ) ( عم ..... ؟ ) ( ممن ..... ؟ )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رسم فقرة بخط النسخ بعد تصحيح الأخطاء الواردة فيها 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فهم النصوص وتذوق ما فيها من جماليات وأساليب بلاغية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الحال المفردة وتمييزها واستعمالها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اكتساب رصيد معرفي ولغوي متصل بمحور ( العلم والتقنية ) واستعماله في تواصلي الشفهي والكتابي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تلخيص نصوص استنادا إلى خصائصها البنائية .</w:t>
                  </w:r>
                </w:p>
                <w:p w:rsidR="00B613A4" w:rsidRDefault="00B613A4" w:rsidP="00521096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تقديم عرض شفهي عن عمل أحد الأجهزة الكهربائية أو الإليكترونية .</w:t>
                  </w:r>
                </w:p>
                <w:p w:rsidR="00B613A4" w:rsidRPr="00C86E51" w:rsidRDefault="00B613A4" w:rsidP="002C1814">
                  <w:pPr>
                    <w:rPr>
                      <w:b/>
                      <w:bCs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تعرف بعض الاختراعات التقنية وما تقدمه للإنسان من خدمات .</w:t>
                  </w:r>
                </w:p>
              </w:txbxContent>
            </v:textbox>
            <w10:wrap anchorx="page"/>
          </v:roundrect>
        </w:pict>
      </w: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Pr="004840CC" w:rsidRDefault="008A54A3" w:rsidP="008A54A3">
      <w:pPr>
        <w:rPr>
          <w:rFonts w:asciiTheme="minorBidi" w:hAnsiTheme="minorBidi"/>
          <w:b/>
          <w:bCs/>
          <w:sz w:val="28"/>
          <w:szCs w:val="28"/>
          <w:u w:val="single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</w:p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  <w:lang w:bidi="ar-EG"/>
        </w:rPr>
      </w:pPr>
      <w:r>
        <w:rPr>
          <w:rFonts w:asciiTheme="minorBidi" w:hAnsiTheme="minorBidi"/>
          <w:b/>
          <w:bCs/>
          <w:sz w:val="28"/>
          <w:szCs w:val="28"/>
          <w:rtl/>
          <w:lang w:bidi="ar-EG"/>
        </w:rPr>
        <w:br/>
      </w:r>
    </w:p>
    <w:p w:rsidR="008A54A3" w:rsidRPr="004840CC" w:rsidRDefault="00FB583C" w:rsidP="008A54A3">
      <w:pPr>
        <w:rPr>
          <w:rFonts w:asciiTheme="minorBidi" w:hAnsiTheme="minorBidi"/>
          <w:b/>
          <w:bCs/>
          <w:sz w:val="28"/>
          <w:szCs w:val="28"/>
        </w:rPr>
      </w:pPr>
      <w:r w:rsidRPr="00FB583C">
        <w:rPr>
          <w:rFonts w:asciiTheme="minorBidi" w:hAnsiTheme="minorBidi"/>
          <w:b/>
          <w:bCs/>
          <w:noProof/>
          <w:sz w:val="28"/>
          <w:szCs w:val="28"/>
          <w:u w:val="single"/>
        </w:rPr>
        <w:lastRenderedPageBreak/>
        <w:pict>
          <v:roundrect id="_x0000_s1096" style="position:absolute;left:0;text-align:left;margin-left:18pt;margin-top:25.7pt;width:405pt;height:329.3pt;z-index:25166540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6"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6"/>
                    <w:bidiVisual/>
                    <w:tblW w:w="0" w:type="auto"/>
                    <w:jc w:val="center"/>
                    <w:tblInd w:w="-811" w:type="dxa"/>
                    <w:tblLook w:val="04A0"/>
                  </w:tblPr>
                  <w:tblGrid>
                    <w:gridCol w:w="2269"/>
                    <w:gridCol w:w="1458"/>
                    <w:gridCol w:w="1351"/>
                    <w:gridCol w:w="1982"/>
                  </w:tblGrid>
                  <w:tr w:rsidR="00B613A4" w:rsidRPr="0031536F" w:rsidTr="002B32AD">
                    <w:trPr>
                      <w:cnfStyle w:val="100000000000"/>
                      <w:trHeight w:val="55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31536F" w:rsidRDefault="00B613A4" w:rsidP="0031536F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نصوص القراءة</w:t>
                        </w:r>
                      </w:p>
                    </w:tc>
                    <w:tc>
                      <w:tcPr>
                        <w:tcW w:w="1458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 xml:space="preserve">نص الاستماع </w:t>
                        </w:r>
                      </w:p>
                    </w:tc>
                    <w:tc>
                      <w:tcPr>
                        <w:tcW w:w="1351" w:type="dxa"/>
                      </w:tcPr>
                      <w:p w:rsidR="00B613A4" w:rsidRPr="0031536F" w:rsidRDefault="00B613A4" w:rsidP="0031536F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الإثرائي</w:t>
                        </w:r>
                      </w:p>
                    </w:tc>
                    <w:tc>
                      <w:tcPr>
                        <w:tcW w:w="1982" w:type="dxa"/>
                      </w:tcPr>
                      <w:p w:rsidR="00B613A4" w:rsidRPr="0031536F" w:rsidRDefault="00B613A4" w:rsidP="00242398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النص الشعري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Default="00B613A4" w:rsidP="008313EC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نص الفهم القرائي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</w:t>
                        </w:r>
                      </w:p>
                      <w:p w:rsidR="00B613A4" w:rsidRPr="008F3D33" w:rsidRDefault="00B613A4" w:rsidP="002C1814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( </w:t>
                        </w:r>
                        <w:r>
                          <w:rPr>
                            <w:rFonts w:hint="cs"/>
                            <w:color w:val="0000FF"/>
                            <w:rtl/>
                          </w:rPr>
                          <w:t>طفل غير الدنيا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458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الأقمار الصناعية</w:t>
                        </w:r>
                      </w:p>
                    </w:tc>
                    <w:tc>
                      <w:tcPr>
                        <w:tcW w:w="1351" w:type="dxa"/>
                        <w:vMerge w:val="restart"/>
                      </w:tcPr>
                      <w:p w:rsidR="00B613A4" w:rsidRPr="008F3D33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كيف يغير المخترعون المسلمون وجه العالم ؟</w:t>
                        </w:r>
                      </w:p>
                    </w:tc>
                    <w:tc>
                      <w:tcPr>
                        <w:tcW w:w="1982" w:type="dxa"/>
                        <w:vMerge w:val="restart"/>
                      </w:tcPr>
                      <w:p w:rsidR="00B613A4" w:rsidRPr="0017266D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  <w:t>الوجه الآخر للتقنية</w:t>
                        </w:r>
                      </w:p>
                    </w:tc>
                  </w:tr>
                  <w:tr w:rsidR="00B613A4" w:rsidRPr="0031536F" w:rsidTr="002B32AD">
                    <w:trPr>
                      <w:cnfStyle w:val="00000001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  <w:shd w:val="clear" w:color="auto" w:fill="FDE4D0" w:themeFill="accent6" w:themeFillTint="3F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 xml:space="preserve">نص الاستراتيجية القرائية </w:t>
                        </w:r>
                      </w:p>
                      <w:p w:rsidR="00B613A4" w:rsidRPr="008F3D33" w:rsidRDefault="00B613A4" w:rsidP="002C1814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( </w:t>
                        </w:r>
                        <w:r>
                          <w:rPr>
                            <w:rFonts w:hint="cs"/>
                            <w:color w:val="0000FF"/>
                            <w:rtl/>
                          </w:rPr>
                          <w:t>تقنية الاتصالات</w:t>
                        </w:r>
                        <w:r w:rsidRPr="008F3D33">
                          <w:rPr>
                            <w:rFonts w:hint="cs"/>
                            <w:color w:val="0000FF"/>
                            <w:rtl/>
                          </w:rPr>
                          <w:t xml:space="preserve"> )</w:t>
                        </w:r>
                      </w:p>
                    </w:tc>
                    <w:tc>
                      <w:tcPr>
                        <w:tcW w:w="1458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  <w:shd w:val="clear" w:color="auto" w:fill="FDE4D0" w:themeFill="accent6" w:themeFillTint="3F"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  <w:shd w:val="clear" w:color="auto" w:fill="FDE4D0" w:themeFill="accent6" w:themeFillTint="3F"/>
                      </w:tcPr>
                      <w:p w:rsidR="00B613A4" w:rsidRDefault="00B613A4" w:rsidP="0031536F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  <w:tr w:rsidR="00B613A4" w:rsidRPr="0031536F" w:rsidTr="002B32AD">
                    <w:trPr>
                      <w:cnfStyle w:val="000000100000"/>
                      <w:trHeight w:val="427"/>
                      <w:jc w:val="center"/>
                    </w:trPr>
                    <w:tc>
                      <w:tcPr>
                        <w:cnfStyle w:val="001000000000"/>
                        <w:tcW w:w="2269" w:type="dxa"/>
                      </w:tcPr>
                      <w:p w:rsidR="00B613A4" w:rsidRPr="008F3D33" w:rsidRDefault="00B613A4" w:rsidP="002B32AD">
                        <w:pPr>
                          <w:jc w:val="center"/>
                          <w:rPr>
                            <w:color w:val="FF0000"/>
                            <w:rtl/>
                          </w:rPr>
                        </w:pPr>
                        <w:r w:rsidRPr="008F3D33">
                          <w:rPr>
                            <w:rFonts w:hint="cs"/>
                            <w:color w:val="FF0000"/>
                            <w:rtl/>
                          </w:rPr>
                          <w:t>بنية النص</w:t>
                        </w:r>
                      </w:p>
                      <w:p w:rsidR="00B613A4" w:rsidRPr="008F3D33" w:rsidRDefault="00B613A4" w:rsidP="002C1814">
                        <w:pPr>
                          <w:jc w:val="center"/>
                          <w:rPr>
                            <w:color w:val="0000FF"/>
                            <w:rtl/>
                          </w:rPr>
                        </w:pPr>
                        <w:r w:rsidRPr="008313EC">
                          <w:rPr>
                            <w:rFonts w:hint="cs"/>
                            <w:color w:val="0000FF"/>
                            <w:sz w:val="18"/>
                            <w:szCs w:val="18"/>
                            <w:rtl/>
                          </w:rPr>
                          <w:t xml:space="preserve"> ( </w:t>
                        </w:r>
                        <w:r w:rsidRPr="002C1814">
                          <w:rPr>
                            <w:rFonts w:hint="cs"/>
                            <w:color w:val="0000FF"/>
                            <w:sz w:val="20"/>
                            <w:szCs w:val="20"/>
                            <w:rtl/>
                          </w:rPr>
                          <w:t xml:space="preserve">قطارات الأنفاق </w:t>
                        </w:r>
                        <w:r w:rsidRPr="008313EC">
                          <w:rPr>
                            <w:rFonts w:hint="cs"/>
                            <w:color w:val="0000FF"/>
                            <w:sz w:val="18"/>
                            <w:szCs w:val="18"/>
                            <w:rtl/>
                          </w:rPr>
                          <w:t>)</w:t>
                        </w:r>
                      </w:p>
                    </w:tc>
                    <w:tc>
                      <w:tcPr>
                        <w:tcW w:w="1458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351" w:type="dxa"/>
                        <w:vMerge/>
                      </w:tcPr>
                      <w:p w:rsidR="00B613A4" w:rsidRPr="004E5656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982" w:type="dxa"/>
                        <w:vMerge/>
                      </w:tcPr>
                      <w:p w:rsidR="00B613A4" w:rsidRDefault="00B613A4" w:rsidP="0031536F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32"/>
                            <w:szCs w:val="32"/>
                            <w:rtl/>
                          </w:rPr>
                        </w:pPr>
                      </w:p>
                    </w:tc>
                  </w:tr>
                </w:tbl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tbl>
                  <w:tblPr>
                    <w:tblStyle w:val="-11"/>
                    <w:bidiVisual/>
                    <w:tblW w:w="0" w:type="auto"/>
                    <w:tblLook w:val="04A0"/>
                  </w:tblPr>
                  <w:tblGrid>
                    <w:gridCol w:w="1282"/>
                    <w:gridCol w:w="1114"/>
                    <w:gridCol w:w="1155"/>
                    <w:gridCol w:w="1046"/>
                    <w:gridCol w:w="1415"/>
                    <w:gridCol w:w="1368"/>
                  </w:tblGrid>
                  <w:tr w:rsidR="00B613A4" w:rsidRPr="0031536F" w:rsidTr="008313EC">
                    <w:trPr>
                      <w:cnfStyle w:val="100000000000"/>
                      <w:trHeight w:val="557"/>
                    </w:trPr>
                    <w:tc>
                      <w:tcPr>
                        <w:cnfStyle w:val="001000000000"/>
                        <w:tcW w:w="1282" w:type="dxa"/>
                      </w:tcPr>
                      <w:p w:rsidR="00B613A4" w:rsidRPr="0031536F" w:rsidRDefault="00B613A4" w:rsidP="002B32AD">
                        <w:pPr>
                          <w:jc w:val="center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الأسلوب اللغوي</w:t>
                        </w:r>
                      </w:p>
                    </w:tc>
                    <w:tc>
                      <w:tcPr>
                        <w:tcW w:w="1114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الصنف اللغوي</w:t>
                        </w:r>
                      </w:p>
                    </w:tc>
                    <w:tc>
                      <w:tcPr>
                        <w:tcW w:w="115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الظاهرة الإملائية</w:t>
                        </w:r>
                      </w:p>
                    </w:tc>
                    <w:tc>
                      <w:tcPr>
                        <w:tcW w:w="1046" w:type="dxa"/>
                      </w:tcPr>
                      <w:p w:rsidR="00B613A4" w:rsidRPr="0031536F" w:rsidRDefault="00B613A4" w:rsidP="002B32AD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الرسم</w:t>
                        </w:r>
                      </w:p>
                    </w:tc>
                    <w:tc>
                      <w:tcPr>
                        <w:tcW w:w="1415" w:type="dxa"/>
                      </w:tcPr>
                      <w:p w:rsidR="00B613A4" w:rsidRPr="0031536F" w:rsidRDefault="00B613A4" w:rsidP="008313EC">
                        <w:pPr>
                          <w:jc w:val="center"/>
                          <w:cnfStyle w:val="100000000000"/>
                          <w:rPr>
                            <w:b w:val="0"/>
                            <w:bCs w:val="0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الوظيفة النحوية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8313EC">
                        <w:pPr>
                          <w:jc w:val="center"/>
                          <w:cnfStyle w:val="100000000000"/>
                          <w:rPr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FF0000"/>
                            <w:sz w:val="24"/>
                            <w:szCs w:val="24"/>
                            <w:rtl/>
                          </w:rPr>
                          <w:t>التواصل اللغوي</w:t>
                        </w:r>
                      </w:p>
                    </w:tc>
                  </w:tr>
                  <w:tr w:rsidR="00B613A4" w:rsidRPr="0031536F" w:rsidTr="008313EC">
                    <w:trPr>
                      <w:cnfStyle w:val="000000100000"/>
                      <w:trHeight w:val="499"/>
                    </w:trPr>
                    <w:tc>
                      <w:tcPr>
                        <w:cnfStyle w:val="001000000000"/>
                        <w:tcW w:w="1282" w:type="dxa"/>
                        <w:vMerge w:val="restart"/>
                      </w:tcPr>
                      <w:p w:rsidR="00B613A4" w:rsidRPr="008F3D33" w:rsidRDefault="00B613A4" w:rsidP="008F3D33">
                        <w:pPr>
                          <w:jc w:val="center"/>
                          <w:rPr>
                            <w:b w:val="0"/>
                            <w:bCs w:val="0"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color w:val="0000FF"/>
                            <w:sz w:val="24"/>
                            <w:szCs w:val="24"/>
                            <w:rtl/>
                          </w:rPr>
                          <w:t>الأعداد المفردة من   ( واحد ) إلى ( عشرة )</w:t>
                        </w:r>
                      </w:p>
                    </w:tc>
                    <w:tc>
                      <w:tcPr>
                        <w:tcW w:w="1114" w:type="dxa"/>
                        <w:vMerge w:val="restart"/>
                      </w:tcPr>
                      <w:p w:rsidR="00B613A4" w:rsidRPr="0017266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  <w:t>اسم الآلة</w:t>
                        </w:r>
                      </w:p>
                    </w:tc>
                    <w:tc>
                      <w:tcPr>
                        <w:tcW w:w="1155" w:type="dxa"/>
                        <w:vMerge w:val="restart"/>
                      </w:tcPr>
                      <w:p w:rsidR="00B613A4" w:rsidRDefault="00B613A4" w:rsidP="002C1814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  <w:t>-حذف ألف (ما</w:t>
                        </w:r>
                        <w:r w:rsidRPr="002C1814">
                          <w:rPr>
                            <w:rFonts w:hint="cs"/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  <w:t>) الاستفهامية عند دخول حروف الجر عليها</w:t>
                        </w: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</w:p>
                      <w:p w:rsidR="00B613A4" w:rsidRPr="002C1814" w:rsidRDefault="00B613A4" w:rsidP="002C1814">
                        <w:pPr>
                          <w:cnfStyle w:val="000000100000"/>
                          <w:rPr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18"/>
                            <w:szCs w:val="18"/>
                            <w:rtl/>
                          </w:rPr>
                          <w:t>-دخول حرفي الجر(من ، عن) على ( من ) .</w:t>
                        </w:r>
                      </w:p>
                    </w:tc>
                    <w:tc>
                      <w:tcPr>
                        <w:tcW w:w="1046" w:type="dxa"/>
                        <w:vMerge w:val="restart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كتابة عبارات بخط النسخ</w:t>
                        </w:r>
                      </w:p>
                    </w:tc>
                    <w:tc>
                      <w:tcPr>
                        <w:tcW w:w="1415" w:type="dxa"/>
                        <w:vMerge w:val="restart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الحال المفردة</w:t>
                        </w:r>
                      </w:p>
                    </w:tc>
                    <w:tc>
                      <w:tcPr>
                        <w:tcW w:w="1368" w:type="dxa"/>
                      </w:tcPr>
                      <w:p w:rsidR="00B613A4" w:rsidRDefault="00B613A4" w:rsidP="002B32AD">
                        <w:pPr>
                          <w:jc w:val="center"/>
                          <w:cnfStyle w:val="00000010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كتابة التلخيص</w:t>
                        </w:r>
                      </w:p>
                    </w:tc>
                  </w:tr>
                  <w:tr w:rsidR="00B613A4" w:rsidRPr="0031536F" w:rsidTr="008313EC">
                    <w:trPr>
                      <w:cnfStyle w:val="000000010000"/>
                      <w:trHeight w:val="664"/>
                    </w:trPr>
                    <w:tc>
                      <w:tcPr>
                        <w:cnfStyle w:val="001000000000"/>
                        <w:tcW w:w="1282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rPr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114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115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rtl/>
                          </w:rPr>
                        </w:pPr>
                      </w:p>
                    </w:tc>
                    <w:tc>
                      <w:tcPr>
                        <w:tcW w:w="1046" w:type="dxa"/>
                        <w:vMerge/>
                        <w:shd w:val="clear" w:color="auto" w:fill="D3DFEE" w:themeFill="accent1" w:themeFillTint="3F"/>
                      </w:tcPr>
                      <w:p w:rsidR="00B613A4" w:rsidRPr="002B32AD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415" w:type="dxa"/>
                        <w:vMerge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368" w:type="dxa"/>
                        <w:shd w:val="clear" w:color="auto" w:fill="D3DFEE" w:themeFill="accent1" w:themeFillTint="3F"/>
                      </w:tcPr>
                      <w:p w:rsidR="00B613A4" w:rsidRDefault="00B613A4" w:rsidP="002B32AD">
                        <w:pPr>
                          <w:jc w:val="center"/>
                          <w:cnfStyle w:val="000000010000"/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عرض شفهي لأحد الأجهزة الحديثة</w:t>
                        </w:r>
                      </w:p>
                    </w:tc>
                  </w:tr>
                </w:tbl>
                <w:p w:rsidR="00B613A4" w:rsidRPr="002B32AD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anchorx="page"/>
          </v:roundrect>
        </w:pict>
      </w:r>
      <w:r w:rsidR="008A54A3" w:rsidRPr="004840CC">
        <w:rPr>
          <w:rFonts w:asciiTheme="minorBidi" w:hAnsiTheme="minorBidi"/>
          <w:b/>
          <w:bCs/>
          <w:sz w:val="28"/>
          <w:szCs w:val="28"/>
          <w:rtl/>
        </w:rPr>
        <w:t>مكونات الوحدة :</w:t>
      </w: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2"/>
          <w:szCs w:val="32"/>
          <w:rtl/>
        </w:rPr>
      </w:pPr>
    </w:p>
    <w:p w:rsidR="008A54A3" w:rsidRPr="004840CC" w:rsidRDefault="00FB583C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  <w:r w:rsidRPr="00FB583C">
        <w:rPr>
          <w:rFonts w:cs="Monotype Koufi"/>
          <w:noProof/>
          <w:color w:val="595959" w:themeColor="text1" w:themeTint="A6"/>
          <w:sz w:val="36"/>
          <w:szCs w:val="36"/>
          <w:rtl/>
        </w:rPr>
        <w:pict>
          <v:roundrect id="_x0000_s1097" style="position:absolute;left:0;text-align:left;margin-left:18pt;margin-top:36pt;width:405pt;height:180pt;z-index:251666432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التعلم التعاوني  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</w:rPr>
                    <w:sym w:font="Wingdings" w:char="F03F"/>
                  </w:r>
                  <w:r>
                    <w:rPr>
                      <w:rFonts w:hint="cs"/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  <w:t>......................................................................................................................</w:t>
                  </w:r>
                </w:p>
                <w:p w:rsidR="00B613A4" w:rsidRDefault="00B613A4" w:rsidP="008A54A3">
                  <w:pPr>
                    <w:rPr>
                      <w:b/>
                      <w:bCs/>
                      <w:i/>
                      <w:iCs/>
                      <w:color w:val="938953" w:themeColor="background2" w:themeShade="7F"/>
                      <w:rtl/>
                    </w:rPr>
                  </w:pPr>
                </w:p>
                <w:p w:rsidR="00B613A4" w:rsidRDefault="00B613A4" w:rsidP="008A54A3"/>
              </w:txbxContent>
            </v:textbox>
            <w10:wrap anchorx="page"/>
          </v:roundrect>
        </w:pict>
      </w:r>
      <w:r w:rsidR="008A54A3" w:rsidRPr="004840CC">
        <w:rPr>
          <w:rFonts w:cs="Monotype Koufi"/>
          <w:color w:val="595959" w:themeColor="text1" w:themeTint="A6"/>
          <w:sz w:val="32"/>
          <w:szCs w:val="32"/>
          <w:rtl/>
        </w:rPr>
        <w:t>طرائق التدريس العامة للوحدة :</w:t>
      </w: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tbl>
      <w:tblPr>
        <w:tblStyle w:val="a4"/>
        <w:bidiVisual/>
        <w:tblW w:w="5000" w:type="pct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8A54A3" w:rsidTr="00B613A4"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lastRenderedPageBreak/>
              <w:t>المهارات الجديدة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المعالجة عند الضعف في التعلم القبلي</w:t>
            </w:r>
          </w:p>
        </w:tc>
        <w:tc>
          <w:tcPr>
            <w:tcW w:w="1250" w:type="pct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ملحوظات</w:t>
            </w: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 w:val="restart"/>
          </w:tcPr>
          <w:p w:rsidR="008A54A3" w:rsidRPr="004840CC" w:rsidRDefault="00307268" w:rsidP="00B613A4">
            <w:pPr>
              <w:rPr>
                <w:rFonts w:cs="Monotype Koufi"/>
                <w:color w:val="595959" w:themeColor="text1" w:themeTint="A6"/>
                <w:sz w:val="32"/>
                <w:szCs w:val="32"/>
                <w:rtl/>
              </w:rPr>
            </w:pP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يقوم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المعلم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بقياس معلومات </w:t>
            </w:r>
            <w:r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>الطلاب</w:t>
            </w:r>
            <w:r w:rsidR="008A54A3" w:rsidRPr="004840CC">
              <w:rPr>
                <w:rFonts w:cs="Monotype Koufi" w:hint="cs"/>
                <w:color w:val="595959" w:themeColor="text1" w:themeTint="A6"/>
                <w:sz w:val="32"/>
                <w:szCs w:val="32"/>
                <w:rtl/>
              </w:rPr>
              <w:t xml:space="preserve"> السابقة عن الموضوعات المحددة في الوحدة </w:t>
            </w: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36"/>
                <w:szCs w:val="36"/>
                <w:rtl/>
              </w:rPr>
            </w:pPr>
            <w:r w:rsidRPr="003018EA">
              <w:rPr>
                <w:rFonts w:cs="Monotype Koufi" w:hint="cs"/>
                <w:color w:val="FF0000"/>
                <w:sz w:val="32"/>
                <w:szCs w:val="32"/>
                <w:rtl/>
              </w:rPr>
              <w:t xml:space="preserve">تقويم تشخيصي  </w:t>
            </w: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  <w:tr w:rsidR="008A54A3" w:rsidTr="00B613A4"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  <w:vMerge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  <w:tc>
          <w:tcPr>
            <w:tcW w:w="1250" w:type="pct"/>
          </w:tcPr>
          <w:p w:rsidR="008A54A3" w:rsidRDefault="008A54A3" w:rsidP="00B613A4">
            <w:pPr>
              <w:rPr>
                <w:rFonts w:cs="Monotype Koufi"/>
                <w:color w:val="595959" w:themeColor="text1" w:themeTint="A6"/>
                <w:sz w:val="36"/>
                <w:szCs w:val="36"/>
                <w:rtl/>
              </w:rPr>
            </w:pPr>
          </w:p>
        </w:tc>
      </w:tr>
    </w:tbl>
    <w:p w:rsidR="008A54A3" w:rsidRDefault="008A54A3" w:rsidP="008A54A3">
      <w:pPr>
        <w:rPr>
          <w:rFonts w:cs="Monotype Koufi"/>
          <w:color w:val="595959" w:themeColor="text1" w:themeTint="A6"/>
          <w:sz w:val="36"/>
          <w:szCs w:val="36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Pr="00265C2B" w:rsidRDefault="008A54A3" w:rsidP="008A54A3">
      <w:pPr>
        <w:rPr>
          <w:rFonts w:asciiTheme="minorBidi" w:hAnsiTheme="minorBidi"/>
          <w:color w:val="595959" w:themeColor="text1" w:themeTint="A6"/>
          <w:sz w:val="28"/>
          <w:szCs w:val="28"/>
          <w:rtl/>
        </w:rPr>
      </w:pPr>
    </w:p>
    <w:p w:rsidR="008A54A3" w:rsidRPr="006A12B1" w:rsidRDefault="008A54A3" w:rsidP="008A54A3">
      <w:pPr>
        <w:spacing w:line="240" w:lineRule="auto"/>
        <w:rPr>
          <w:rFonts w:asciiTheme="minorBidi" w:hAnsiTheme="minorBidi"/>
          <w:b/>
          <w:bCs/>
          <w:sz w:val="34"/>
          <w:szCs w:val="34"/>
        </w:rPr>
      </w:pPr>
      <w:r w:rsidRPr="006A12B1">
        <w:rPr>
          <w:rFonts w:asciiTheme="minorBidi" w:hAnsiTheme="minorBidi"/>
          <w:b/>
          <w:bCs/>
          <w:sz w:val="34"/>
          <w:szCs w:val="34"/>
          <w:rtl/>
        </w:rPr>
        <w:lastRenderedPageBreak/>
        <w:t>نشاطات الوحدة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976"/>
        <w:gridCol w:w="917"/>
        <w:gridCol w:w="1134"/>
        <w:gridCol w:w="992"/>
        <w:gridCol w:w="993"/>
        <w:gridCol w:w="992"/>
        <w:gridCol w:w="992"/>
        <w:gridCol w:w="1526"/>
      </w:tblGrid>
      <w:tr w:rsidR="008A54A3" w:rsidTr="00B613A4">
        <w:trPr>
          <w:trHeight w:val="204"/>
        </w:trPr>
        <w:tc>
          <w:tcPr>
            <w:tcW w:w="1893" w:type="dxa"/>
            <w:gridSpan w:val="2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معلومات النشاط</w:t>
            </w:r>
          </w:p>
        </w:tc>
        <w:tc>
          <w:tcPr>
            <w:tcW w:w="5103" w:type="dxa"/>
            <w:gridSpan w:val="5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نوعــــــــــــــــــــــــــــــــــــــه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ملاحظات</w:t>
            </w:r>
          </w:p>
        </w:tc>
      </w:tr>
      <w:tr w:rsidR="008A54A3" w:rsidTr="00B613A4">
        <w:trPr>
          <w:trHeight w:val="310"/>
        </w:trPr>
        <w:tc>
          <w:tcPr>
            <w:tcW w:w="976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الرقم</w:t>
            </w:r>
          </w:p>
        </w:tc>
        <w:tc>
          <w:tcPr>
            <w:tcW w:w="917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الصفحة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تشخيصي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بنائي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إثرائي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shd w:val="clear" w:color="auto" w:fill="D9D9D9" w:themeFill="background1" w:themeFillShade="D9"/>
                <w:rtl/>
              </w:rPr>
              <w:t>ت</w:t>
            </w: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قويمي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8A54A3" w:rsidRPr="006A12B1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</w:pPr>
            <w:r w:rsidRPr="006A12B1">
              <w:rPr>
                <w:rFonts w:asciiTheme="minorBidi" w:hAnsiTheme="minorBidi"/>
                <w:b/>
                <w:bCs/>
                <w:sz w:val="26"/>
                <w:szCs w:val="26"/>
                <w:rtl/>
              </w:rPr>
              <w:t>علاجي</w:t>
            </w:r>
          </w:p>
        </w:tc>
        <w:tc>
          <w:tcPr>
            <w:tcW w:w="1526" w:type="dxa"/>
          </w:tcPr>
          <w:p w:rsidR="008A54A3" w:rsidRPr="006A12B1" w:rsidRDefault="008A54A3" w:rsidP="00B613A4">
            <w:pPr>
              <w:jc w:val="center"/>
              <w:rPr>
                <w:rFonts w:cs="Monotype Koufi"/>
                <w:b/>
                <w:bCs/>
                <w:sz w:val="26"/>
                <w:szCs w:val="26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54-55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56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57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4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57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58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59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60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8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61-62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9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63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10</w:t>
            </w:r>
          </w:p>
        </w:tc>
        <w:tc>
          <w:tcPr>
            <w:tcW w:w="917" w:type="dxa"/>
          </w:tcPr>
          <w:p w:rsidR="008A54A3" w:rsidRPr="009B76A6" w:rsidRDefault="00B613A4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64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11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64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12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65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13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66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14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67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15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68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16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69-70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17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71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18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71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19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72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20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72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8A54A3" w:rsidTr="00B613A4">
        <w:tc>
          <w:tcPr>
            <w:tcW w:w="97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21</w:t>
            </w:r>
          </w:p>
        </w:tc>
        <w:tc>
          <w:tcPr>
            <w:tcW w:w="917" w:type="dxa"/>
          </w:tcPr>
          <w:p w:rsidR="008A54A3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73</w:t>
            </w:r>
          </w:p>
        </w:tc>
        <w:tc>
          <w:tcPr>
            <w:tcW w:w="1134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8A54A3" w:rsidRPr="009B76A6" w:rsidRDefault="008A54A3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22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73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23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74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24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74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25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75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26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75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  <w:tr w:rsidR="009B76A6" w:rsidTr="00B613A4">
        <w:tc>
          <w:tcPr>
            <w:tcW w:w="97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27</w:t>
            </w:r>
          </w:p>
        </w:tc>
        <w:tc>
          <w:tcPr>
            <w:tcW w:w="917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  <w:r w:rsidRPr="009B76A6">
              <w:rPr>
                <w:rFonts w:cs="Monotype Koufi" w:hint="cs"/>
                <w:sz w:val="24"/>
                <w:szCs w:val="24"/>
                <w:rtl/>
              </w:rPr>
              <w:t>76</w:t>
            </w:r>
          </w:p>
        </w:tc>
        <w:tc>
          <w:tcPr>
            <w:tcW w:w="1134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3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992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  <w:tc>
          <w:tcPr>
            <w:tcW w:w="1526" w:type="dxa"/>
          </w:tcPr>
          <w:p w:rsidR="009B76A6" w:rsidRPr="009B76A6" w:rsidRDefault="009B76A6" w:rsidP="00B613A4">
            <w:pPr>
              <w:jc w:val="center"/>
              <w:rPr>
                <w:rFonts w:cs="Monotype Koufi"/>
                <w:sz w:val="24"/>
                <w:szCs w:val="24"/>
                <w:rtl/>
              </w:rPr>
            </w:pPr>
          </w:p>
        </w:tc>
      </w:tr>
    </w:tbl>
    <w:p w:rsidR="008A54A3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</w:p>
    <w:p w:rsidR="008A54A3" w:rsidRPr="004840CC" w:rsidRDefault="008A54A3" w:rsidP="008A54A3">
      <w:pPr>
        <w:rPr>
          <w:rFonts w:asciiTheme="minorBidi" w:hAnsiTheme="minorBidi"/>
          <w:b/>
          <w:bCs/>
          <w:sz w:val="28"/>
          <w:szCs w:val="28"/>
          <w:rtl/>
        </w:rPr>
      </w:pPr>
      <w:r w:rsidRPr="004840CC">
        <w:rPr>
          <w:rFonts w:asciiTheme="minorBidi" w:hAnsiTheme="minorBidi"/>
          <w:b/>
          <w:bCs/>
          <w:sz w:val="28"/>
          <w:szCs w:val="28"/>
          <w:rtl/>
        </w:rPr>
        <w:lastRenderedPageBreak/>
        <w:t xml:space="preserve">خطة تقويم الوحدة : سيتم تقويم </w:t>
      </w:r>
      <w:r w:rsidR="00307268">
        <w:rPr>
          <w:rFonts w:asciiTheme="minorBidi" w:hAnsiTheme="minorBidi"/>
          <w:b/>
          <w:bCs/>
          <w:sz w:val="28"/>
          <w:szCs w:val="28"/>
          <w:rtl/>
        </w:rPr>
        <w:t>المتعلمين</w:t>
      </w:r>
      <w:r w:rsidRPr="004840CC">
        <w:rPr>
          <w:rFonts w:asciiTheme="minorBidi" w:hAnsiTheme="minorBidi"/>
          <w:b/>
          <w:bCs/>
          <w:sz w:val="28"/>
          <w:szCs w:val="28"/>
          <w:rtl/>
        </w:rPr>
        <w:t xml:space="preserve"> من خلال :</w:t>
      </w:r>
    </w:p>
    <w:tbl>
      <w:tblPr>
        <w:tblStyle w:val="a4"/>
        <w:bidiVisual/>
        <w:tblW w:w="853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2842"/>
        <w:gridCol w:w="2842"/>
        <w:gridCol w:w="2848"/>
      </w:tblGrid>
      <w:tr w:rsidR="008A54A3" w:rsidRPr="000E4049" w:rsidTr="00B613A4">
        <w:tc>
          <w:tcPr>
            <w:tcW w:w="2842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قبل الوحدة</w:t>
            </w:r>
          </w:p>
        </w:tc>
        <w:tc>
          <w:tcPr>
            <w:tcW w:w="2842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أثناء الوحدة</w:t>
            </w:r>
          </w:p>
        </w:tc>
        <w:tc>
          <w:tcPr>
            <w:tcW w:w="2848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بعد الوحدة</w:t>
            </w:r>
          </w:p>
        </w:tc>
      </w:tr>
      <w:tr w:rsidR="008A54A3" w:rsidTr="00B613A4">
        <w:trPr>
          <w:trHeight w:val="7001"/>
        </w:trPr>
        <w:tc>
          <w:tcPr>
            <w:tcW w:w="2842" w:type="dxa"/>
          </w:tcPr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A54A3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في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معلوماتهم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السابقة عن موضوع الوحدة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(تقويم تشخيصي)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</w:tc>
        <w:tc>
          <w:tcPr>
            <w:tcW w:w="2842" w:type="dxa"/>
          </w:tcPr>
          <w:p w:rsidR="008A54A3" w:rsidRPr="003018EA" w:rsidRDefault="008A54A3" w:rsidP="00B613A4">
            <w:pPr>
              <w:rPr>
                <w:rFonts w:cs="Monotype Koufi"/>
                <w:color w:val="BFBFBF" w:themeColor="background1" w:themeShade="BF"/>
                <w:sz w:val="2"/>
                <w:szCs w:val="2"/>
                <w:rtl/>
              </w:rPr>
            </w:pP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6"/>
                <w:szCs w:val="26"/>
                <w:rtl/>
              </w:rPr>
            </w:pP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متابعة مشاركات </w:t>
            </w:r>
            <w:r w:rsidR="00307268">
              <w:rPr>
                <w:rFonts w:cs="Monotype Koufi" w:hint="cs"/>
                <w:color w:val="FF0000"/>
                <w:sz w:val="26"/>
                <w:szCs w:val="26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6"/>
                <w:szCs w:val="26"/>
                <w:rtl/>
              </w:rPr>
              <w:t xml:space="preserve"> أثناء السير في تناول مكونات وأنشطة الوحدة وتسجيل ذلك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(تقويم تكويني)</w:t>
            </w:r>
            <w:r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 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  <w:tc>
          <w:tcPr>
            <w:tcW w:w="2848" w:type="dxa"/>
          </w:tcPr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تقويم مدى اكتساب </w:t>
            </w:r>
            <w:r w:rsidR="00307268">
              <w:rPr>
                <w:rFonts w:cs="Monotype Koufi" w:hint="cs"/>
                <w:color w:val="FF0000"/>
                <w:sz w:val="28"/>
                <w:szCs w:val="28"/>
                <w:rtl/>
              </w:rPr>
              <w:t>الطلاب</w:t>
            </w:r>
            <w:r w:rsidRPr="003018EA"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لكفايات ومهارات الوحدة المستهدفة 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تقويم تجميعي (أوراق قياس المهارات )</w:t>
            </w:r>
          </w:p>
          <w:p w:rsidR="008A54A3" w:rsidRPr="003018EA" w:rsidRDefault="008A54A3" w:rsidP="00B613A4">
            <w:pPr>
              <w:rPr>
                <w:rFonts w:cs="Monotype Koufi"/>
                <w:color w:val="000000" w:themeColor="text1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 xml:space="preserve">تقويم إجمالي </w:t>
            </w:r>
          </w:p>
          <w:p w:rsidR="008A54A3" w:rsidRPr="003018EA" w:rsidRDefault="008A54A3" w:rsidP="00B613A4">
            <w:pPr>
              <w:rPr>
                <w:rFonts w:cs="Monotype Koufi"/>
                <w:color w:val="FF0000"/>
                <w:sz w:val="28"/>
                <w:szCs w:val="28"/>
                <w:rtl/>
              </w:rPr>
            </w:pPr>
            <w:r w:rsidRPr="003018EA">
              <w:rPr>
                <w:rFonts w:cs="Monotype Koufi" w:hint="cs"/>
                <w:color w:val="000000" w:themeColor="text1"/>
                <w:sz w:val="28"/>
                <w:szCs w:val="28"/>
                <w:rtl/>
              </w:rPr>
              <w:t>(أوراق تقويم الوحدات</w:t>
            </w:r>
            <w:r>
              <w:rPr>
                <w:rFonts w:cs="Monotype Koufi" w:hint="cs"/>
                <w:color w:val="FF0000"/>
                <w:sz w:val="28"/>
                <w:szCs w:val="28"/>
                <w:rtl/>
              </w:rPr>
              <w:t xml:space="preserve"> )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8"/>
                <w:szCs w:val="28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  <w:p w:rsidR="008A54A3" w:rsidRPr="00211F4D" w:rsidRDefault="008A54A3" w:rsidP="00B613A4">
            <w:pPr>
              <w:rPr>
                <w:rFonts w:cs="Monotype Koufi"/>
                <w:color w:val="BFBFBF" w:themeColor="background1" w:themeShade="BF"/>
                <w:sz w:val="20"/>
                <w:szCs w:val="20"/>
                <w:rtl/>
              </w:rPr>
            </w:pPr>
            <w:r w:rsidRPr="00211F4D">
              <w:rPr>
                <w:rFonts w:cs="Monotype Koufi" w:hint="cs"/>
                <w:color w:val="BFBFBF" w:themeColor="background1" w:themeShade="BF"/>
                <w:sz w:val="28"/>
                <w:szCs w:val="28"/>
                <w:rtl/>
              </w:rPr>
              <w:t>.............................................</w:t>
            </w:r>
          </w:p>
        </w:tc>
      </w:tr>
    </w:tbl>
    <w:p w:rsidR="008A54A3" w:rsidRDefault="008A54A3" w:rsidP="008A54A3">
      <w:pPr>
        <w:rPr>
          <w:rFonts w:asciiTheme="minorBidi" w:hAnsiTheme="minorBidi"/>
          <w:sz w:val="36"/>
          <w:szCs w:val="36"/>
          <w:rtl/>
        </w:rPr>
      </w:pPr>
    </w:p>
    <w:p w:rsidR="008A54A3" w:rsidRPr="002C1814" w:rsidRDefault="008A54A3" w:rsidP="008A54A3">
      <w:pPr>
        <w:rPr>
          <w:rFonts w:asciiTheme="minorBidi" w:hAnsiTheme="minorBidi"/>
          <w:b/>
          <w:bCs/>
          <w:sz w:val="36"/>
          <w:szCs w:val="36"/>
          <w:rtl/>
        </w:rPr>
      </w:pPr>
      <w:r w:rsidRPr="002C1814">
        <w:rPr>
          <w:rFonts w:asciiTheme="minorBidi" w:hAnsiTheme="minorBidi"/>
          <w:b/>
          <w:bCs/>
          <w:sz w:val="36"/>
          <w:szCs w:val="36"/>
          <w:rtl/>
        </w:rPr>
        <w:t>مصادر ومراجع إضافية :</w:t>
      </w:r>
    </w:p>
    <w:tbl>
      <w:tblPr>
        <w:tblStyle w:val="a4"/>
        <w:bidiVisual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261"/>
        <w:gridCol w:w="4261"/>
      </w:tblGrid>
      <w:tr w:rsidR="008A54A3" w:rsidRPr="00307268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مطبوعات</w:t>
            </w:r>
          </w:p>
        </w:tc>
        <w:tc>
          <w:tcPr>
            <w:tcW w:w="4261" w:type="dxa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</w:pPr>
          </w:p>
        </w:tc>
      </w:tr>
      <w:tr w:rsidR="008A54A3" w:rsidRPr="00307268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مواقع من شبكة المعلومات العالمية</w:t>
            </w:r>
          </w:p>
        </w:tc>
        <w:tc>
          <w:tcPr>
            <w:tcW w:w="4261" w:type="dxa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</w:pPr>
          </w:p>
        </w:tc>
      </w:tr>
      <w:tr w:rsidR="008A54A3" w:rsidRPr="00307268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مواد مستهلكة</w:t>
            </w:r>
          </w:p>
        </w:tc>
        <w:tc>
          <w:tcPr>
            <w:tcW w:w="4261" w:type="dxa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</w:pPr>
          </w:p>
        </w:tc>
      </w:tr>
      <w:tr w:rsidR="008A54A3" w:rsidRPr="00307268" w:rsidTr="00B613A4">
        <w:tc>
          <w:tcPr>
            <w:tcW w:w="4261" w:type="dxa"/>
            <w:shd w:val="clear" w:color="auto" w:fill="D9D9D9" w:themeFill="background1" w:themeFillShade="D9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307268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4261" w:type="dxa"/>
          </w:tcPr>
          <w:p w:rsidR="008A54A3" w:rsidRPr="00307268" w:rsidRDefault="008A54A3" w:rsidP="00B613A4">
            <w:pPr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</w:pPr>
          </w:p>
        </w:tc>
      </w:tr>
    </w:tbl>
    <w:p w:rsidR="008A54A3" w:rsidRPr="00307268" w:rsidRDefault="008A54A3" w:rsidP="002C1814">
      <w:pPr>
        <w:rPr>
          <w:b/>
          <w:bCs/>
          <w:sz w:val="34"/>
          <w:rtl/>
          <w:lang w:bidi="ar-EG"/>
        </w:rPr>
      </w:pPr>
    </w:p>
    <w:sectPr w:rsidR="008A54A3" w:rsidRPr="00307268" w:rsidSect="00851F5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B26" w:rsidRDefault="00A55B26" w:rsidP="007F3876">
      <w:pPr>
        <w:spacing w:after="0" w:line="240" w:lineRule="auto"/>
      </w:pPr>
      <w:r>
        <w:separator/>
      </w:r>
    </w:p>
  </w:endnote>
  <w:endnote w:type="continuationSeparator" w:id="1">
    <w:p w:rsidR="00A55B26" w:rsidRDefault="00A55B26" w:rsidP="007F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B26" w:rsidRDefault="00A55B26" w:rsidP="007F3876">
      <w:pPr>
        <w:spacing w:after="0" w:line="240" w:lineRule="auto"/>
      </w:pPr>
      <w:r>
        <w:separator/>
      </w:r>
    </w:p>
  </w:footnote>
  <w:footnote w:type="continuationSeparator" w:id="1">
    <w:p w:rsidR="00A55B26" w:rsidRDefault="00A55B26" w:rsidP="007F3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03AF"/>
    <w:rsid w:val="000009FF"/>
    <w:rsid w:val="00013096"/>
    <w:rsid w:val="00024B85"/>
    <w:rsid w:val="000344B0"/>
    <w:rsid w:val="000376F1"/>
    <w:rsid w:val="00041662"/>
    <w:rsid w:val="000B1AAA"/>
    <w:rsid w:val="000C3BD6"/>
    <w:rsid w:val="000C7EC3"/>
    <w:rsid w:val="000E4049"/>
    <w:rsid w:val="000E5688"/>
    <w:rsid w:val="001129FF"/>
    <w:rsid w:val="001156FD"/>
    <w:rsid w:val="00145B45"/>
    <w:rsid w:val="00145C44"/>
    <w:rsid w:val="0017266D"/>
    <w:rsid w:val="001A003A"/>
    <w:rsid w:val="001D0EA4"/>
    <w:rsid w:val="001E1669"/>
    <w:rsid w:val="001E701A"/>
    <w:rsid w:val="00211F4D"/>
    <w:rsid w:val="00242398"/>
    <w:rsid w:val="00242F25"/>
    <w:rsid w:val="00244340"/>
    <w:rsid w:val="00253356"/>
    <w:rsid w:val="00265C2B"/>
    <w:rsid w:val="00266BC1"/>
    <w:rsid w:val="00283037"/>
    <w:rsid w:val="002B32AD"/>
    <w:rsid w:val="002C1814"/>
    <w:rsid w:val="002D5993"/>
    <w:rsid w:val="002E27E6"/>
    <w:rsid w:val="00301123"/>
    <w:rsid w:val="003018EA"/>
    <w:rsid w:val="00307268"/>
    <w:rsid w:val="00314C33"/>
    <w:rsid w:val="0031536F"/>
    <w:rsid w:val="003233EA"/>
    <w:rsid w:val="0032723F"/>
    <w:rsid w:val="003333F2"/>
    <w:rsid w:val="00333D76"/>
    <w:rsid w:val="0036050F"/>
    <w:rsid w:val="00387A54"/>
    <w:rsid w:val="003906AA"/>
    <w:rsid w:val="003A0F79"/>
    <w:rsid w:val="003A2178"/>
    <w:rsid w:val="003C2A3B"/>
    <w:rsid w:val="003D77B8"/>
    <w:rsid w:val="003E6093"/>
    <w:rsid w:val="004003AF"/>
    <w:rsid w:val="004054A5"/>
    <w:rsid w:val="004227BE"/>
    <w:rsid w:val="00443523"/>
    <w:rsid w:val="00455A44"/>
    <w:rsid w:val="00482B72"/>
    <w:rsid w:val="004840CC"/>
    <w:rsid w:val="0049795F"/>
    <w:rsid w:val="004A3B5F"/>
    <w:rsid w:val="004D10D8"/>
    <w:rsid w:val="004E5656"/>
    <w:rsid w:val="004F7581"/>
    <w:rsid w:val="00515CA1"/>
    <w:rsid w:val="00515E35"/>
    <w:rsid w:val="00521096"/>
    <w:rsid w:val="00531BC4"/>
    <w:rsid w:val="00537265"/>
    <w:rsid w:val="00550D02"/>
    <w:rsid w:val="0055682A"/>
    <w:rsid w:val="005732DD"/>
    <w:rsid w:val="00580D0C"/>
    <w:rsid w:val="005A22C6"/>
    <w:rsid w:val="005C155C"/>
    <w:rsid w:val="005D57D5"/>
    <w:rsid w:val="005D7A2E"/>
    <w:rsid w:val="005E2ADD"/>
    <w:rsid w:val="00613776"/>
    <w:rsid w:val="00620BE9"/>
    <w:rsid w:val="006535F5"/>
    <w:rsid w:val="00656413"/>
    <w:rsid w:val="00664666"/>
    <w:rsid w:val="00672006"/>
    <w:rsid w:val="00681D20"/>
    <w:rsid w:val="006A12B1"/>
    <w:rsid w:val="006C535E"/>
    <w:rsid w:val="006E2F53"/>
    <w:rsid w:val="006E55BD"/>
    <w:rsid w:val="006E748B"/>
    <w:rsid w:val="00706E53"/>
    <w:rsid w:val="007440B0"/>
    <w:rsid w:val="007529F8"/>
    <w:rsid w:val="007E16BD"/>
    <w:rsid w:val="007E5F25"/>
    <w:rsid w:val="007F2866"/>
    <w:rsid w:val="007F2957"/>
    <w:rsid w:val="007F3876"/>
    <w:rsid w:val="008313EC"/>
    <w:rsid w:val="008475F9"/>
    <w:rsid w:val="00851F5E"/>
    <w:rsid w:val="00870B70"/>
    <w:rsid w:val="00885297"/>
    <w:rsid w:val="00885685"/>
    <w:rsid w:val="00891CB4"/>
    <w:rsid w:val="008A54A3"/>
    <w:rsid w:val="008B344B"/>
    <w:rsid w:val="008C39D9"/>
    <w:rsid w:val="008F012B"/>
    <w:rsid w:val="008F3D33"/>
    <w:rsid w:val="009071E4"/>
    <w:rsid w:val="00920F5E"/>
    <w:rsid w:val="009631B5"/>
    <w:rsid w:val="00963F36"/>
    <w:rsid w:val="00996D37"/>
    <w:rsid w:val="009A7BCF"/>
    <w:rsid w:val="009B76A6"/>
    <w:rsid w:val="009C19FC"/>
    <w:rsid w:val="009C2FD3"/>
    <w:rsid w:val="009D267C"/>
    <w:rsid w:val="009E2B84"/>
    <w:rsid w:val="00A2414B"/>
    <w:rsid w:val="00A24E9A"/>
    <w:rsid w:val="00A257A7"/>
    <w:rsid w:val="00A35D2F"/>
    <w:rsid w:val="00A55B26"/>
    <w:rsid w:val="00A675D2"/>
    <w:rsid w:val="00A974C4"/>
    <w:rsid w:val="00AB5F94"/>
    <w:rsid w:val="00AC3AEC"/>
    <w:rsid w:val="00B1413F"/>
    <w:rsid w:val="00B319FE"/>
    <w:rsid w:val="00B35B29"/>
    <w:rsid w:val="00B46F4D"/>
    <w:rsid w:val="00B475C3"/>
    <w:rsid w:val="00B55F64"/>
    <w:rsid w:val="00B6004D"/>
    <w:rsid w:val="00B613A4"/>
    <w:rsid w:val="00B80368"/>
    <w:rsid w:val="00BC3182"/>
    <w:rsid w:val="00BF1660"/>
    <w:rsid w:val="00C04B74"/>
    <w:rsid w:val="00C100EC"/>
    <w:rsid w:val="00C12F76"/>
    <w:rsid w:val="00C13C25"/>
    <w:rsid w:val="00C14240"/>
    <w:rsid w:val="00C2320D"/>
    <w:rsid w:val="00C24E2A"/>
    <w:rsid w:val="00C24FA2"/>
    <w:rsid w:val="00C47C9F"/>
    <w:rsid w:val="00C67192"/>
    <w:rsid w:val="00C70035"/>
    <w:rsid w:val="00C86E51"/>
    <w:rsid w:val="00C91AEB"/>
    <w:rsid w:val="00C91C95"/>
    <w:rsid w:val="00C95E80"/>
    <w:rsid w:val="00CA67CD"/>
    <w:rsid w:val="00D25EFC"/>
    <w:rsid w:val="00D25FF3"/>
    <w:rsid w:val="00D31E48"/>
    <w:rsid w:val="00D4441B"/>
    <w:rsid w:val="00D64E49"/>
    <w:rsid w:val="00D6679E"/>
    <w:rsid w:val="00D676E1"/>
    <w:rsid w:val="00D752FA"/>
    <w:rsid w:val="00D93928"/>
    <w:rsid w:val="00DB0E10"/>
    <w:rsid w:val="00DB1071"/>
    <w:rsid w:val="00E07DAE"/>
    <w:rsid w:val="00E128CD"/>
    <w:rsid w:val="00E3131D"/>
    <w:rsid w:val="00E4117B"/>
    <w:rsid w:val="00E64A95"/>
    <w:rsid w:val="00E72D89"/>
    <w:rsid w:val="00E93956"/>
    <w:rsid w:val="00EC7CD7"/>
    <w:rsid w:val="00ED3985"/>
    <w:rsid w:val="00ED6E35"/>
    <w:rsid w:val="00F031B5"/>
    <w:rsid w:val="00F24355"/>
    <w:rsid w:val="00FA501C"/>
    <w:rsid w:val="00FB583C"/>
    <w:rsid w:val="00FC260F"/>
    <w:rsid w:val="00FF1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F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00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003A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360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7581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7F3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7F3876"/>
  </w:style>
  <w:style w:type="paragraph" w:styleId="a7">
    <w:name w:val="footer"/>
    <w:basedOn w:val="a"/>
    <w:link w:val="Char1"/>
    <w:uiPriority w:val="99"/>
    <w:semiHidden/>
    <w:unhideWhenUsed/>
    <w:rsid w:val="007F387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7F3876"/>
  </w:style>
  <w:style w:type="character" w:styleId="a8">
    <w:name w:val="Placeholder Text"/>
    <w:basedOn w:val="a0"/>
    <w:uiPriority w:val="99"/>
    <w:semiHidden/>
    <w:rsid w:val="00E128CD"/>
    <w:rPr>
      <w:color w:val="808080"/>
    </w:rPr>
  </w:style>
  <w:style w:type="table" w:styleId="-6">
    <w:name w:val="Light Grid Accent 6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-11">
    <w:name w:val="شبكة فاتحة - تمييز 11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3">
    <w:name w:val="Light Grid Accent 3"/>
    <w:basedOn w:val="a1"/>
    <w:uiPriority w:val="62"/>
    <w:rsid w:val="00C12F7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60">
    <w:name w:val="Light List Accent 6"/>
    <w:basedOn w:val="a1"/>
    <w:uiPriority w:val="61"/>
    <w:rsid w:val="003153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1-6">
    <w:name w:val="Medium Shading 1 Accent 6"/>
    <w:basedOn w:val="a1"/>
    <w:uiPriority w:val="63"/>
    <w:rsid w:val="003153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2F3F0-3026-478A-9815-C3DEFC1CE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8</cp:revision>
  <dcterms:created xsi:type="dcterms:W3CDTF">2012-02-06T17:51:00Z</dcterms:created>
  <dcterms:modified xsi:type="dcterms:W3CDTF">2012-02-07T14:33:00Z</dcterms:modified>
</cp:coreProperties>
</file>